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7CED" w14:textId="06F5840D" w:rsidR="00F016BD" w:rsidRDefault="006F7840" w:rsidP="00A72A35">
      <w:pPr>
        <w:adjustRightInd w:val="0"/>
        <w:snapToGrid w:val="0"/>
        <w:jc w:val="center"/>
        <w:rPr>
          <w:rFonts w:ascii="HG丸ｺﾞｼｯｸM-PRO" w:eastAsia="HG丸ｺﾞｼｯｸM-PRO"/>
          <w:b/>
          <w:bCs/>
        </w:rPr>
      </w:pPr>
      <w:bookmarkStart w:id="0" w:name="_Hlk9602172"/>
      <w:r>
        <w:rPr>
          <w:rFonts w:ascii="HG丸ｺﾞｼｯｸM-PRO" w:eastAsia="HG丸ｺﾞｼｯｸM-PRO" w:hint="eastAsia"/>
          <w:b/>
          <w:noProof/>
          <w:sz w:val="44"/>
          <w:szCs w:val="44"/>
        </w:rPr>
        <w:drawing>
          <wp:anchor distT="0" distB="0" distL="114300" distR="114300" simplePos="0" relativeHeight="251661824" behindDoc="0" locked="0" layoutInCell="1" allowOverlap="1" wp14:anchorId="48C71162" wp14:editId="347431F7">
            <wp:simplePos x="0" y="0"/>
            <wp:positionH relativeFrom="column">
              <wp:posOffset>5310505</wp:posOffset>
            </wp:positionH>
            <wp:positionV relativeFrom="paragraph">
              <wp:posOffset>-333375</wp:posOffset>
            </wp:positionV>
            <wp:extent cx="1021080" cy="13335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BD">
        <w:rPr>
          <w:rFonts w:ascii="HG丸ｺﾞｼｯｸM-PRO" w:eastAsia="HG丸ｺﾞｼｯｸM-PRO" w:hint="eastAsia"/>
          <w:b/>
          <w:bCs/>
        </w:rPr>
        <w:t>事務局行き（FAX　０５９－２２８－６００８）</w:t>
      </w:r>
      <w:r w:rsidR="0025740C">
        <w:rPr>
          <w:rFonts w:ascii="HG丸ｺﾞｼｯｸM-PRO" w:eastAsia="HG丸ｺﾞｼｯｸM-PRO" w:hint="eastAsia"/>
          <w:b/>
          <w:bCs/>
        </w:rPr>
        <w:t xml:space="preserve">　</w:t>
      </w:r>
    </w:p>
    <w:p w14:paraId="3C30649E" w14:textId="74FDCBD4" w:rsidR="00F016BD" w:rsidRPr="00D7725B" w:rsidRDefault="009F1BE7" w:rsidP="009F1BE7">
      <w:pPr>
        <w:adjustRightInd w:val="0"/>
        <w:snapToGrid w:val="0"/>
        <w:ind w:firstLineChars="1000" w:firstLine="2409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申込</w:t>
      </w:r>
      <w:r>
        <w:rPr>
          <w:rFonts w:ascii="HG丸ｺﾞｼｯｸM-PRO" w:eastAsia="HG丸ｺﾞｼｯｸM-PRO" w:hint="eastAsia"/>
          <w:b/>
          <w:bCs/>
        </w:rPr>
        <w:t>締め切り</w:t>
      </w:r>
      <w:r>
        <w:rPr>
          <w:rFonts w:ascii="HG丸ｺﾞｼｯｸM-PRO" w:eastAsia="HG丸ｺﾞｼｯｸM-PRO" w:hint="eastAsia"/>
          <w:b/>
          <w:bCs/>
        </w:rPr>
        <w:t>：</w:t>
      </w:r>
      <w:r w:rsidR="006F7840">
        <w:rPr>
          <w:rFonts w:ascii="HG丸ｺﾞｼｯｸM-PRO" w:eastAsia="HG丸ｺﾞｼｯｸM-PRO" w:hint="eastAsia"/>
          <w:b/>
          <w:bCs/>
        </w:rPr>
        <w:t>各開催日の1週間前</w:t>
      </w:r>
    </w:p>
    <w:p w14:paraId="2790D70B" w14:textId="353DCBC4" w:rsidR="00F016BD" w:rsidRDefault="00C54218" w:rsidP="006F7840">
      <w:pPr>
        <w:adjustRightInd w:val="0"/>
        <w:snapToGrid w:val="0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="00F016BD">
        <w:rPr>
          <w:rFonts w:ascii="HG丸ｺﾞｼｯｸM-PRO" w:eastAsia="HG丸ｺﾞｼｯｸM-PRO" w:hint="eastAsia"/>
          <w:b/>
          <w:sz w:val="44"/>
          <w:szCs w:val="44"/>
        </w:rPr>
        <w:t>成年後見事例検討会　参加申込書</w:t>
      </w:r>
    </w:p>
    <w:p w14:paraId="7A968C12" w14:textId="77777777" w:rsidR="00F016BD" w:rsidRDefault="00F016BD" w:rsidP="00F05228">
      <w:pPr>
        <w:adjustRightInd w:val="0"/>
        <w:snapToGrid w:val="0"/>
        <w:rPr>
          <w:rFonts w:ascii="HG丸ｺﾞｼｯｸM-PRO" w:eastAsia="HG丸ｺﾞｼｯｸM-PRO"/>
          <w:b/>
        </w:rPr>
      </w:pPr>
    </w:p>
    <w:p w14:paraId="7C888EE3" w14:textId="77777777" w:rsidR="00F05228" w:rsidRDefault="00F05228" w:rsidP="00F05228">
      <w:pPr>
        <w:adjustRightInd w:val="0"/>
        <w:snapToGrid w:val="0"/>
        <w:rPr>
          <w:rFonts w:ascii="HG丸ｺﾞｼｯｸM-PRO" w:eastAsia="HG丸ｺﾞｼｯｸM-PRO"/>
          <w:b/>
        </w:rPr>
      </w:pPr>
    </w:p>
    <w:tbl>
      <w:tblPr>
        <w:tblW w:w="0" w:type="auto"/>
        <w:tblInd w:w="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086"/>
        <w:gridCol w:w="3797"/>
      </w:tblGrid>
      <w:tr w:rsidR="00F016BD" w14:paraId="29FEB4B1" w14:textId="77777777" w:rsidTr="00A14B40">
        <w:trPr>
          <w:cantSplit/>
          <w:trHeight w:val="2430"/>
        </w:trPr>
        <w:tc>
          <w:tcPr>
            <w:tcW w:w="1517" w:type="dxa"/>
            <w:vAlign w:val="center"/>
          </w:tcPr>
          <w:p w14:paraId="1DDEA084" w14:textId="77777777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00C099C9" w14:textId="77777777" w:rsidR="004B7F0A" w:rsidRDefault="004B7F0A" w:rsidP="004B7F0A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  <w:p w14:paraId="42D3B2A6" w14:textId="6F39DA0D" w:rsidR="00F016BD" w:rsidRDefault="00A43624" w:rsidP="00A43624">
            <w:pPr>
              <w:ind w:right="-22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会員番号</w:t>
            </w:r>
          </w:p>
          <w:p w14:paraId="196F174A" w14:textId="77777777" w:rsidR="000F0580" w:rsidRDefault="000F0580" w:rsidP="00A43624">
            <w:pPr>
              <w:ind w:right="-225"/>
              <w:rPr>
                <w:rFonts w:ascii="HG丸ｺﾞｼｯｸM-PRO" w:eastAsia="HG丸ｺﾞｼｯｸM-PRO"/>
              </w:rPr>
            </w:pPr>
          </w:p>
          <w:p w14:paraId="4E795BE7" w14:textId="77777777" w:rsidR="00F016BD" w:rsidRDefault="00F016BD" w:rsidP="00A14B40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受講者番号</w:t>
            </w:r>
          </w:p>
        </w:tc>
        <w:tc>
          <w:tcPr>
            <w:tcW w:w="4086" w:type="dxa"/>
            <w:tcBorders>
              <w:right w:val="single" w:sz="4" w:space="0" w:color="auto"/>
            </w:tcBorders>
            <w:vAlign w:val="center"/>
          </w:tcPr>
          <w:p w14:paraId="20C77F57" w14:textId="77777777" w:rsidR="00F016BD" w:rsidRPr="0014530E" w:rsidRDefault="00F016BD" w:rsidP="001453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）</w:t>
            </w:r>
          </w:p>
          <w:p w14:paraId="206CFEF4" w14:textId="77777777" w:rsidR="00F016BD" w:rsidRDefault="00F016BD" w:rsidP="00A14B40">
            <w:pPr>
              <w:rPr>
                <w:rFonts w:ascii="HG丸ｺﾞｼｯｸM-PRO" w:eastAsia="HG丸ｺﾞｼｯｸM-PRO"/>
              </w:rPr>
            </w:pPr>
          </w:p>
          <w:p w14:paraId="3EBD6951" w14:textId="77777777" w:rsidR="006C3165" w:rsidRDefault="006C3165" w:rsidP="00A14B40">
            <w:pPr>
              <w:rPr>
                <w:rFonts w:ascii="HG丸ｺﾞｼｯｸM-PRO" w:eastAsia="HG丸ｺﾞｼｯｸM-PRO"/>
              </w:rPr>
            </w:pPr>
          </w:p>
          <w:p w14:paraId="037E178E" w14:textId="77777777" w:rsidR="00A43624" w:rsidRDefault="00A43624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  <w:p w14:paraId="175A4EDF" w14:textId="4465AE92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成年後見人養成研修受講者番号</w:t>
            </w:r>
          </w:p>
          <w:p w14:paraId="0BE6F41A" w14:textId="47C112C2" w:rsidR="00030A35" w:rsidRDefault="00030A35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成年後見人材育成研修受講者番号</w:t>
            </w:r>
          </w:p>
          <w:p w14:paraId="7E9081E5" w14:textId="77777777" w:rsidR="00F016BD" w:rsidRPr="00575C7A" w:rsidRDefault="00F016BD" w:rsidP="00F016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）</w:t>
            </w:r>
          </w:p>
        </w:tc>
        <w:tc>
          <w:tcPr>
            <w:tcW w:w="3797" w:type="dxa"/>
            <w:tcBorders>
              <w:left w:val="single" w:sz="4" w:space="0" w:color="auto"/>
            </w:tcBorders>
            <w:vAlign w:val="center"/>
          </w:tcPr>
          <w:p w14:paraId="08D439F0" w14:textId="34F720D6" w:rsidR="00F016BD" w:rsidRDefault="00F016BD" w:rsidP="0013751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名簿登録（　あり　・　なし　）</w:t>
            </w:r>
          </w:p>
          <w:p w14:paraId="50BF5685" w14:textId="54F98394" w:rsidR="00F016BD" w:rsidRDefault="00F016BD" w:rsidP="00A14B40">
            <w:pPr>
              <w:ind w:leftChars="-40" w:hangingChars="40" w:hanging="96"/>
              <w:rPr>
                <w:rFonts w:ascii="HG丸ｺﾞｼｯｸM-PRO" w:eastAsia="HG丸ｺﾞｼｯｸM-PRO"/>
              </w:rPr>
            </w:pPr>
          </w:p>
          <w:p w14:paraId="03399C36" w14:textId="77777777" w:rsidR="00030A35" w:rsidRDefault="00030A35" w:rsidP="00A14B40">
            <w:pPr>
              <w:ind w:leftChars="-40" w:hangingChars="40" w:hanging="96"/>
              <w:rPr>
                <w:rFonts w:ascii="HG丸ｺﾞｼｯｸM-PRO" w:eastAsia="HG丸ｺﾞｼｯｸM-PRO"/>
              </w:rPr>
            </w:pPr>
          </w:p>
          <w:p w14:paraId="57671E35" w14:textId="77777777" w:rsidR="00F016BD" w:rsidRDefault="004B7F0A" w:rsidP="004B7F0A">
            <w:pPr>
              <w:ind w:leftChars="-40" w:left="-96"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　任</w:t>
            </w:r>
            <w:r w:rsidR="00F016BD">
              <w:rPr>
                <w:rFonts w:ascii="HG丸ｺﾞｼｯｸM-PRO" w:eastAsia="HG丸ｺﾞｼｯｸM-PRO" w:hint="eastAsia"/>
              </w:rPr>
              <w:t>（　あり　・　なし　）</w:t>
            </w:r>
          </w:p>
        </w:tc>
      </w:tr>
      <w:tr w:rsidR="00F016BD" w14:paraId="47677AD0" w14:textId="77777777" w:rsidTr="00F05228">
        <w:trPr>
          <w:cantSplit/>
          <w:trHeight w:val="2244"/>
        </w:trPr>
        <w:tc>
          <w:tcPr>
            <w:tcW w:w="1517" w:type="dxa"/>
            <w:vAlign w:val="center"/>
          </w:tcPr>
          <w:p w14:paraId="2B66B12F" w14:textId="77777777" w:rsidR="00F016BD" w:rsidRDefault="00F016BD" w:rsidP="00A14B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883" w:type="dxa"/>
            <w:gridSpan w:val="2"/>
            <w:vAlign w:val="center"/>
          </w:tcPr>
          <w:p w14:paraId="1DA82B79" w14:textId="77777777" w:rsidR="00A43624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〒　　　　　　　　　　　　　　　　　</w:t>
            </w:r>
          </w:p>
          <w:p w14:paraId="57987ACD" w14:textId="77777777" w:rsidR="00F016BD" w:rsidRDefault="0014530E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14:paraId="0FABED02" w14:textId="77777777" w:rsidR="00A43624" w:rsidRDefault="00A43624" w:rsidP="00A14B40">
            <w:pPr>
              <w:rPr>
                <w:rFonts w:ascii="HG丸ｺﾞｼｯｸM-PRO" w:eastAsia="HG丸ｺﾞｼｯｸM-PRO"/>
              </w:rPr>
            </w:pPr>
          </w:p>
          <w:p w14:paraId="51B013BB" w14:textId="77777777" w:rsidR="006C3165" w:rsidRDefault="006C3165" w:rsidP="00A14B40">
            <w:pPr>
              <w:rPr>
                <w:rFonts w:ascii="HG丸ｺﾞｼｯｸM-PRO" w:eastAsia="HG丸ｺﾞｼｯｸM-PRO"/>
              </w:rPr>
            </w:pPr>
          </w:p>
          <w:p w14:paraId="6AF1DB00" w14:textId="72994711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　　（　　　　　　）－</w:t>
            </w:r>
            <w:r w:rsidR="000F0580">
              <w:rPr>
                <w:rFonts w:ascii="HG丸ｺﾞｼｯｸM-PRO" w:eastAsia="HG丸ｺﾞｼｯｸM-PRO" w:hint="eastAsia"/>
              </w:rPr>
              <w:t>（　　　）－（　　　　　　　）</w:t>
            </w:r>
          </w:p>
          <w:p w14:paraId="5B6B88AF" w14:textId="77777777" w:rsidR="00A43624" w:rsidRDefault="00A43624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携帯番号（　　　　）－（　　　）－（　　　　　　　）</w:t>
            </w:r>
          </w:p>
        </w:tc>
      </w:tr>
      <w:tr w:rsidR="00F016BD" w14:paraId="7977888D" w14:textId="77777777" w:rsidTr="00C43CE0">
        <w:trPr>
          <w:cantSplit/>
          <w:trHeight w:val="2334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7DF6436" w14:textId="77777777" w:rsidR="00F016BD" w:rsidRDefault="00F016BD" w:rsidP="00A14B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勤務先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14:paraId="001465FB" w14:textId="77777777" w:rsidR="00F016BD" w:rsidRDefault="00F016BD" w:rsidP="00A14B40">
            <w:pPr>
              <w:ind w:right="9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事業所名</w:t>
            </w:r>
          </w:p>
          <w:p w14:paraId="2998F30D" w14:textId="77777777" w:rsidR="00F016BD" w:rsidRDefault="00F016BD" w:rsidP="00A14B40">
            <w:pPr>
              <w:ind w:right="9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職種（　　　　　　　　　　　　　　　　　　　　　　　　）</w:t>
            </w:r>
          </w:p>
          <w:p w14:paraId="6BB0FB49" w14:textId="77777777" w:rsidR="0014530E" w:rsidRDefault="00F016BD" w:rsidP="00A14B40">
            <w:pPr>
              <w:ind w:right="9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〒　　　　　　　　　　　　　　　</w:t>
            </w:r>
          </w:p>
          <w:p w14:paraId="7FA50485" w14:textId="77777777" w:rsidR="00F016BD" w:rsidRDefault="0014530E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14:paraId="78AB5CD2" w14:textId="77777777" w:rsidR="00150AD2" w:rsidRDefault="00150AD2" w:rsidP="00A14B40">
            <w:pPr>
              <w:rPr>
                <w:rFonts w:ascii="HG丸ｺﾞｼｯｸM-PRO" w:eastAsia="HG丸ｺﾞｼｯｸM-PRO"/>
              </w:rPr>
            </w:pPr>
          </w:p>
          <w:p w14:paraId="6114E3E4" w14:textId="2CBAB2FB" w:rsidR="00F016BD" w:rsidRDefault="00F016BD" w:rsidP="00A14B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　　（　　　　　　）</w:t>
            </w:r>
            <w:r w:rsidR="000F0580">
              <w:rPr>
                <w:rFonts w:ascii="HG丸ｺﾞｼｯｸM-PRO" w:eastAsia="HG丸ｺﾞｼｯｸM-PRO" w:hint="eastAsia"/>
              </w:rPr>
              <w:t>－（　　　）－（　　　　　　　）</w:t>
            </w:r>
          </w:p>
        </w:tc>
      </w:tr>
      <w:tr w:rsidR="00F016BD" w14:paraId="0D932C61" w14:textId="77777777" w:rsidTr="004B7F0A">
        <w:trPr>
          <w:cantSplit/>
          <w:trHeight w:val="4438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79BE8A8C" w14:textId="77777777" w:rsidR="00F016BD" w:rsidRDefault="00A43624" w:rsidP="00A14B40">
            <w:pPr>
              <w:pStyle w:val="a3"/>
              <w:rPr>
                <w:rFonts w:hAnsi="Times"/>
              </w:rPr>
            </w:pPr>
            <w:r>
              <w:rPr>
                <w:rFonts w:hAnsi="Times" w:hint="eastAsia"/>
              </w:rPr>
              <w:t>参加希望日に○をつけて下さい</w:t>
            </w:r>
          </w:p>
          <w:p w14:paraId="1DD60A7B" w14:textId="77777777" w:rsidR="002F49FE" w:rsidRPr="002F49FE" w:rsidRDefault="002F49FE" w:rsidP="002F49FE"/>
          <w:p w14:paraId="375CE0A2" w14:textId="77777777" w:rsidR="002F49FE" w:rsidRPr="002F49FE" w:rsidRDefault="002F49FE" w:rsidP="002F49FE">
            <w:pPr>
              <w:rPr>
                <w:sz w:val="21"/>
                <w:szCs w:val="21"/>
              </w:rPr>
            </w:pPr>
            <w:r w:rsidRPr="002F49FE">
              <w:rPr>
                <w:rFonts w:hint="eastAsia"/>
                <w:sz w:val="21"/>
                <w:szCs w:val="21"/>
              </w:rPr>
              <w:t>（何か所に○をつけても</w:t>
            </w:r>
            <w:r w:rsidR="00A72A35">
              <w:rPr>
                <w:rFonts w:hint="eastAsia"/>
                <w:sz w:val="21"/>
                <w:szCs w:val="21"/>
              </w:rPr>
              <w:t>ＯＫ</w:t>
            </w:r>
            <w:r w:rsidRPr="002F49F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</w:tcBorders>
            <w:vAlign w:val="center"/>
          </w:tcPr>
          <w:p w14:paraId="0122796D" w14:textId="77777777" w:rsidR="006C3165" w:rsidRDefault="006C3165" w:rsidP="00F0522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</w:p>
          <w:p w14:paraId="22990485" w14:textId="4D0C351F" w:rsidR="00F05228" w:rsidRDefault="00F05228" w:rsidP="00F05228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）20</w:t>
            </w:r>
            <w:r w:rsidR="00B15FD7">
              <w:rPr>
                <w:rFonts w:ascii="HG丸ｺﾞｼｯｸM-PRO" w:eastAsia="HG丸ｺﾞｼｯｸM-PRO" w:hint="eastAsia"/>
              </w:rPr>
              <w:t>２１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="00596F37">
              <w:rPr>
                <w:rFonts w:ascii="HG丸ｺﾞｼｯｸM-PRO" w:eastAsia="HG丸ｺﾞｼｯｸM-PRO" w:hint="eastAsia"/>
              </w:rPr>
              <w:t xml:space="preserve">　</w:t>
            </w:r>
            <w:r w:rsidR="00B15FD7">
              <w:rPr>
                <w:rFonts w:ascii="HG丸ｺﾞｼｯｸM-PRO" w:eastAsia="HG丸ｺﾞｼｯｸM-PRO" w:hint="eastAsia"/>
              </w:rPr>
              <w:t>８</w:t>
            </w:r>
            <w:r w:rsidRPr="0033000A">
              <w:rPr>
                <w:rFonts w:ascii="HG丸ｺﾞｼｯｸM-PRO" w:eastAsia="HG丸ｺﾞｼｯｸM-PRO" w:hint="eastAsia"/>
              </w:rPr>
              <w:t>月</w:t>
            </w:r>
            <w:r w:rsidR="00B15FD7">
              <w:rPr>
                <w:rFonts w:ascii="HG丸ｺﾞｼｯｸM-PRO" w:eastAsia="HG丸ｺﾞｼｯｸM-PRO" w:hint="eastAsia"/>
              </w:rPr>
              <w:t>２１</w:t>
            </w:r>
            <w:r>
              <w:rPr>
                <w:rFonts w:ascii="HG丸ｺﾞｼｯｸM-PRO" w:eastAsia="HG丸ｺﾞｼｯｸM-PRO" w:hint="eastAsia"/>
              </w:rPr>
              <w:t>日（土</w:t>
            </w:r>
            <w:r w:rsidRPr="0033000A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F730BB">
              <w:rPr>
                <w:rFonts w:ascii="HG丸ｺﾞｼｯｸM-PRO" w:eastAsia="HG丸ｺﾞｼｯｸM-PRO" w:hint="eastAsia"/>
              </w:rPr>
              <w:t>1</w:t>
            </w:r>
            <w:r w:rsidR="004B151C">
              <w:rPr>
                <w:rFonts w:ascii="HG丸ｺﾞｼｯｸM-PRO" w:eastAsia="HG丸ｺﾞｼｯｸM-PRO" w:hint="eastAsia"/>
              </w:rPr>
              <w:t>０</w:t>
            </w:r>
            <w:r w:rsidRPr="0033000A">
              <w:rPr>
                <w:rFonts w:ascii="HG丸ｺﾞｼｯｸM-PRO" w:eastAsia="HG丸ｺﾞｼｯｸM-PRO" w:hint="eastAsia"/>
              </w:rPr>
              <w:t>：</w:t>
            </w:r>
            <w:r w:rsidR="004B151C">
              <w:rPr>
                <w:rFonts w:ascii="HG丸ｺﾞｼｯｸM-PRO" w:eastAsia="HG丸ｺﾞｼｯｸM-PRO" w:hint="eastAsia"/>
              </w:rPr>
              <w:t>０</w:t>
            </w:r>
            <w:r w:rsidRPr="0033000A">
              <w:rPr>
                <w:rFonts w:ascii="HG丸ｺﾞｼｯｸM-PRO" w:eastAsia="HG丸ｺﾞｼｯｸM-PRO" w:hint="eastAsia"/>
              </w:rPr>
              <w:t>0～</w:t>
            </w:r>
            <w:r w:rsidR="00F730BB">
              <w:rPr>
                <w:rFonts w:ascii="HG丸ｺﾞｼｯｸM-PRO" w:eastAsia="HG丸ｺﾞｼｯｸM-PRO" w:hint="eastAsia"/>
              </w:rPr>
              <w:t>1</w:t>
            </w:r>
            <w:r w:rsidR="004B151C">
              <w:rPr>
                <w:rFonts w:ascii="HG丸ｺﾞｼｯｸM-PRO" w:eastAsia="HG丸ｺﾞｼｯｸM-PRO" w:hint="eastAsia"/>
              </w:rPr>
              <w:t>２</w:t>
            </w:r>
            <w:r w:rsidRPr="0033000A">
              <w:rPr>
                <w:rFonts w:ascii="HG丸ｺﾞｼｯｸM-PRO" w:eastAsia="HG丸ｺﾞｼｯｸM-PRO" w:hint="eastAsia"/>
              </w:rPr>
              <w:t>：</w:t>
            </w:r>
            <w:r w:rsidR="004B151C">
              <w:rPr>
                <w:rFonts w:ascii="HG丸ｺﾞｼｯｸM-PRO" w:eastAsia="HG丸ｺﾞｼｯｸM-PRO" w:hint="eastAsia"/>
              </w:rPr>
              <w:t>０</w:t>
            </w:r>
            <w:r w:rsidRPr="0033000A">
              <w:rPr>
                <w:rFonts w:ascii="HG丸ｺﾞｼｯｸM-PRO" w:eastAsia="HG丸ｺﾞｼｯｸM-PRO" w:hint="eastAsia"/>
              </w:rPr>
              <w:t>0</w:t>
            </w:r>
          </w:p>
          <w:p w14:paraId="634F2574" w14:textId="5E51CB95" w:rsidR="00F05228" w:rsidRPr="002875C5" w:rsidRDefault="00776916" w:rsidP="00F05228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B15FD7">
              <w:rPr>
                <w:rFonts w:ascii="HG丸ｺﾞｼｯｸM-PRO" w:eastAsia="HG丸ｺﾞｼｯｸM-PRO" w:hint="eastAsia"/>
              </w:rPr>
              <w:t>ゆめぽりすセンター</w:t>
            </w:r>
          </w:p>
          <w:p w14:paraId="6E5CAEE3" w14:textId="3C5C5C46" w:rsidR="00F016BD" w:rsidRPr="00A43624" w:rsidRDefault="00A43624" w:rsidP="0033000A">
            <w:pPr>
              <w:ind w:right="5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</w:t>
            </w:r>
            <w:r w:rsidR="007D06AC">
              <w:rPr>
                <w:rFonts w:ascii="HG丸ｺﾞｼｯｸM-PRO" w:eastAsia="HG丸ｺﾞｼｯｸM-PRO" w:hint="eastAsia"/>
              </w:rPr>
              <w:t>20</w:t>
            </w:r>
            <w:r w:rsidR="00B15FD7">
              <w:rPr>
                <w:rFonts w:ascii="HG丸ｺﾞｼｯｸM-PRO" w:eastAsia="HG丸ｺﾞｼｯｸM-PRO" w:hint="eastAsia"/>
              </w:rPr>
              <w:t>２１</w:t>
            </w:r>
            <w:r w:rsidR="00740FB0">
              <w:rPr>
                <w:rFonts w:ascii="HG丸ｺﾞｼｯｸM-PRO" w:eastAsia="HG丸ｺﾞｼｯｸM-PRO" w:hint="eastAsia"/>
              </w:rPr>
              <w:t>年</w:t>
            </w:r>
            <w:r w:rsidR="00B15FD7">
              <w:rPr>
                <w:rFonts w:ascii="HG丸ｺﾞｼｯｸM-PRO" w:eastAsia="HG丸ｺﾞｼｯｸM-PRO" w:hint="eastAsia"/>
              </w:rPr>
              <w:t>１０</w:t>
            </w:r>
            <w:r w:rsidR="00740FB0" w:rsidRPr="00740FB0">
              <w:rPr>
                <w:rFonts w:ascii="HG丸ｺﾞｼｯｸM-PRO" w:eastAsia="HG丸ｺﾞｼｯｸM-PRO" w:hint="eastAsia"/>
              </w:rPr>
              <w:t>月</w:t>
            </w:r>
            <w:r w:rsidR="00B15FD7">
              <w:rPr>
                <w:rFonts w:ascii="HG丸ｺﾞｼｯｸM-PRO" w:eastAsia="HG丸ｺﾞｼｯｸM-PRO" w:hint="eastAsia"/>
              </w:rPr>
              <w:t xml:space="preserve">　９</w:t>
            </w:r>
            <w:r w:rsidR="006C3165">
              <w:rPr>
                <w:rFonts w:ascii="HG丸ｺﾞｼｯｸM-PRO" w:eastAsia="HG丸ｺﾞｼｯｸM-PRO" w:hint="eastAsia"/>
              </w:rPr>
              <w:t>日（土</w:t>
            </w:r>
            <w:r w:rsidR="00740FB0" w:rsidRPr="00740FB0">
              <w:rPr>
                <w:rFonts w:ascii="HG丸ｺﾞｼｯｸM-PRO" w:eastAsia="HG丸ｺﾞｼｯｸM-PRO" w:hint="eastAsia"/>
              </w:rPr>
              <w:t>）</w:t>
            </w:r>
            <w:r w:rsidR="00740FB0">
              <w:rPr>
                <w:rFonts w:ascii="HG丸ｺﾞｼｯｸM-PRO" w:eastAsia="HG丸ｺﾞｼｯｸM-PRO" w:hint="eastAsia"/>
              </w:rPr>
              <w:t xml:space="preserve">　</w:t>
            </w:r>
            <w:r w:rsidR="006C3165" w:rsidRPr="0033000A">
              <w:rPr>
                <w:rFonts w:ascii="HG丸ｺﾞｼｯｸM-PRO" w:eastAsia="HG丸ｺﾞｼｯｸM-PRO" w:hint="eastAsia"/>
              </w:rPr>
              <w:t>10：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0～</w:t>
            </w:r>
            <w:r w:rsidR="003245F1">
              <w:rPr>
                <w:rFonts w:ascii="HG丸ｺﾞｼｯｸM-PRO" w:eastAsia="HG丸ｺﾞｼｯｸM-PRO" w:hint="eastAsia"/>
              </w:rPr>
              <w:t>1２</w:t>
            </w:r>
            <w:r w:rsidR="003245F1" w:rsidRPr="0033000A">
              <w:rPr>
                <w:rFonts w:ascii="HG丸ｺﾞｼｯｸM-PRO" w:eastAsia="HG丸ｺﾞｼｯｸM-PRO" w:hint="eastAsia"/>
              </w:rPr>
              <w:t>：</w:t>
            </w:r>
            <w:r w:rsidR="003245F1">
              <w:rPr>
                <w:rFonts w:ascii="HG丸ｺﾞｼｯｸM-PRO" w:eastAsia="HG丸ｺﾞｼｯｸM-PRO" w:hint="eastAsia"/>
              </w:rPr>
              <w:t>０</w:t>
            </w:r>
            <w:r w:rsidR="003245F1" w:rsidRPr="0033000A">
              <w:rPr>
                <w:rFonts w:ascii="HG丸ｺﾞｼｯｸM-PRO" w:eastAsia="HG丸ｺﾞｼｯｸM-PRO" w:hint="eastAsia"/>
              </w:rPr>
              <w:t>0</w:t>
            </w:r>
          </w:p>
          <w:p w14:paraId="74AE3798" w14:textId="5E235661" w:rsidR="00740FB0" w:rsidRPr="00740FB0" w:rsidRDefault="00740FB0" w:rsidP="00740FB0">
            <w:pPr>
              <w:ind w:right="14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0F0580">
              <w:rPr>
                <w:rFonts w:ascii="HG丸ｺﾞｼｯｸM-PRO" w:eastAsia="HG丸ｺﾞｼｯｸM-PRO" w:hint="eastAsia"/>
              </w:rPr>
              <w:t>じばさん三重</w:t>
            </w:r>
            <w:r w:rsidR="009F1BE7">
              <w:rPr>
                <w:rFonts w:ascii="HG丸ｺﾞｼｯｸM-PRO" w:eastAsia="HG丸ｺﾞｼｯｸM-PRO" w:hint="eastAsia"/>
              </w:rPr>
              <w:t>（地場産業振興センター）</w:t>
            </w:r>
          </w:p>
          <w:p w14:paraId="5A97A93E" w14:textId="5343A5E9" w:rsidR="00F016BD" w:rsidRPr="00B15FD7" w:rsidRDefault="00A43624" w:rsidP="006C3165">
            <w:pPr>
              <w:ind w:right="282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>（　　）</w:t>
            </w:r>
            <w:r w:rsidR="007D06AC" w:rsidRPr="00B15FD7">
              <w:rPr>
                <w:rFonts w:ascii="HG丸ｺﾞｼｯｸM-PRO" w:eastAsia="HG丸ｺﾞｼｯｸM-PRO" w:hint="eastAsia"/>
              </w:rPr>
              <w:t>20</w:t>
            </w:r>
            <w:r w:rsidR="00847201" w:rsidRPr="00B15FD7">
              <w:rPr>
                <w:rFonts w:ascii="HG丸ｺﾞｼｯｸM-PRO" w:eastAsia="HG丸ｺﾞｼｯｸM-PRO" w:hint="eastAsia"/>
              </w:rPr>
              <w:t>２</w:t>
            </w:r>
            <w:r w:rsidR="00B15FD7">
              <w:rPr>
                <w:rFonts w:ascii="HG丸ｺﾞｼｯｸM-PRO" w:eastAsia="HG丸ｺﾞｼｯｸM-PRO" w:hint="eastAsia"/>
              </w:rPr>
              <w:t>１</w:t>
            </w:r>
            <w:r w:rsidR="00740FB0" w:rsidRPr="00B15FD7">
              <w:rPr>
                <w:rFonts w:ascii="HG丸ｺﾞｼｯｸM-PRO" w:eastAsia="HG丸ｺﾞｼｯｸM-PRO" w:hint="eastAsia"/>
              </w:rPr>
              <w:t>年</w:t>
            </w:r>
            <w:r w:rsidR="006C3165" w:rsidRPr="00B15FD7">
              <w:rPr>
                <w:rFonts w:ascii="HG丸ｺﾞｼｯｸM-PRO" w:eastAsia="HG丸ｺﾞｼｯｸM-PRO" w:hint="eastAsia"/>
              </w:rPr>
              <w:t>１</w:t>
            </w:r>
            <w:r w:rsidR="00B15FD7">
              <w:rPr>
                <w:rFonts w:ascii="HG丸ｺﾞｼｯｸM-PRO" w:eastAsia="HG丸ｺﾞｼｯｸM-PRO" w:hint="eastAsia"/>
              </w:rPr>
              <w:t>１</w:t>
            </w:r>
            <w:r w:rsidR="00740FB0" w:rsidRPr="00B15FD7">
              <w:rPr>
                <w:rFonts w:ascii="HG丸ｺﾞｼｯｸM-PRO" w:eastAsia="HG丸ｺﾞｼｯｸM-PRO" w:hint="eastAsia"/>
              </w:rPr>
              <w:t>月</w:t>
            </w:r>
            <w:r w:rsidR="004B151C" w:rsidRPr="00B15FD7">
              <w:rPr>
                <w:rFonts w:ascii="HG丸ｺﾞｼｯｸM-PRO" w:eastAsia="HG丸ｺﾞｼｯｸM-PRO" w:hint="eastAsia"/>
              </w:rPr>
              <w:t>１</w:t>
            </w:r>
            <w:r w:rsidR="00B15FD7">
              <w:rPr>
                <w:rFonts w:ascii="HG丸ｺﾞｼｯｸM-PRO" w:eastAsia="HG丸ｺﾞｼｯｸM-PRO" w:hint="eastAsia"/>
              </w:rPr>
              <w:t>３</w:t>
            </w:r>
            <w:r w:rsidR="00740FB0" w:rsidRPr="00B15FD7">
              <w:rPr>
                <w:rFonts w:ascii="HG丸ｺﾞｼｯｸM-PRO" w:eastAsia="HG丸ｺﾞｼｯｸM-PRO" w:hint="eastAsia"/>
              </w:rPr>
              <w:t xml:space="preserve">日（土）　</w:t>
            </w:r>
            <w:r w:rsidR="006C3165" w:rsidRPr="00B15FD7">
              <w:rPr>
                <w:rFonts w:ascii="HG丸ｺﾞｼｯｸM-PRO" w:eastAsia="HG丸ｺﾞｼｯｸM-PRO" w:hint="eastAsia"/>
              </w:rPr>
              <w:t>10：</w:t>
            </w:r>
            <w:r w:rsidR="003245F1" w:rsidRPr="00B15FD7">
              <w:rPr>
                <w:rFonts w:ascii="HG丸ｺﾞｼｯｸM-PRO" w:eastAsia="HG丸ｺﾞｼｯｸM-PRO" w:hint="eastAsia"/>
              </w:rPr>
              <w:t>０0～1２：０0</w:t>
            </w:r>
          </w:p>
          <w:p w14:paraId="0744A670" w14:textId="216EAD35" w:rsidR="00150AD2" w:rsidRPr="00B15FD7" w:rsidRDefault="00740FB0" w:rsidP="00A14B40">
            <w:pPr>
              <w:ind w:right="1440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 xml:space="preserve">　　　　</w:t>
            </w:r>
            <w:r w:rsidR="00B15FD7" w:rsidRPr="00B15FD7">
              <w:rPr>
                <w:rFonts w:ascii="HG丸ｺﾞｼｯｸM-PRO" w:eastAsia="HG丸ｺﾞｼｯｸM-PRO" w:hint="eastAsia"/>
              </w:rPr>
              <w:t>松阪公民館（松阪マーム　２階）</w:t>
            </w:r>
          </w:p>
          <w:p w14:paraId="6FB1D447" w14:textId="0F4A679D" w:rsidR="00F016BD" w:rsidRPr="00B15FD7" w:rsidRDefault="00A43624" w:rsidP="0033000A">
            <w:pPr>
              <w:ind w:right="707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>（　　）</w:t>
            </w:r>
            <w:r w:rsidR="007D06AC" w:rsidRPr="00B15FD7">
              <w:rPr>
                <w:rFonts w:ascii="HG丸ｺﾞｼｯｸM-PRO" w:eastAsia="HG丸ｺﾞｼｯｸM-PRO" w:hint="eastAsia"/>
              </w:rPr>
              <w:t>20</w:t>
            </w:r>
            <w:r w:rsidR="00030A35">
              <w:rPr>
                <w:rFonts w:ascii="HG丸ｺﾞｼｯｸM-PRO" w:eastAsia="HG丸ｺﾞｼｯｸM-PRO" w:hint="eastAsia"/>
              </w:rPr>
              <w:t>２１</w:t>
            </w:r>
            <w:r w:rsidR="00740FB0" w:rsidRPr="00B15FD7">
              <w:rPr>
                <w:rFonts w:ascii="HG丸ｺﾞｼｯｸM-PRO" w:eastAsia="HG丸ｺﾞｼｯｸM-PRO" w:hint="eastAsia"/>
              </w:rPr>
              <w:t>年</w:t>
            </w:r>
            <w:r w:rsidR="006C3165" w:rsidRPr="00B15FD7">
              <w:rPr>
                <w:rFonts w:ascii="HG丸ｺﾞｼｯｸM-PRO" w:eastAsia="HG丸ｺﾞｼｯｸM-PRO" w:hint="eastAsia"/>
              </w:rPr>
              <w:t>1</w:t>
            </w:r>
            <w:r w:rsidR="00B15FD7">
              <w:rPr>
                <w:rFonts w:ascii="HG丸ｺﾞｼｯｸM-PRO" w:eastAsia="HG丸ｺﾞｼｯｸM-PRO" w:hint="eastAsia"/>
              </w:rPr>
              <w:t>２</w:t>
            </w:r>
            <w:r w:rsidR="00740FB0" w:rsidRPr="00B15FD7">
              <w:rPr>
                <w:rFonts w:ascii="HG丸ｺﾞｼｯｸM-PRO" w:eastAsia="HG丸ｺﾞｼｯｸM-PRO" w:hint="eastAsia"/>
              </w:rPr>
              <w:t>月</w:t>
            </w:r>
            <w:r w:rsidR="00B15FD7">
              <w:rPr>
                <w:rFonts w:ascii="HG丸ｺﾞｼｯｸM-PRO" w:eastAsia="HG丸ｺﾞｼｯｸM-PRO" w:hint="eastAsia"/>
              </w:rPr>
              <w:t>１１</w:t>
            </w:r>
            <w:r w:rsidR="00740FB0" w:rsidRPr="00B15FD7">
              <w:rPr>
                <w:rFonts w:ascii="HG丸ｺﾞｼｯｸM-PRO" w:eastAsia="HG丸ｺﾞｼｯｸM-PRO" w:hint="eastAsia"/>
              </w:rPr>
              <w:t>日</w:t>
            </w:r>
            <w:r w:rsidR="003245F1" w:rsidRPr="00B15FD7">
              <w:rPr>
                <w:rFonts w:ascii="HG丸ｺﾞｼｯｸM-PRO" w:eastAsia="HG丸ｺﾞｼｯｸM-PRO" w:hint="eastAsia"/>
              </w:rPr>
              <w:t>（土）</w:t>
            </w:r>
            <w:r w:rsidR="006C3165" w:rsidRPr="00B15FD7">
              <w:rPr>
                <w:rFonts w:ascii="HG丸ｺﾞｼｯｸM-PRO" w:eastAsia="HG丸ｺﾞｼｯｸM-PRO" w:hint="eastAsia"/>
              </w:rPr>
              <w:t xml:space="preserve">　1</w:t>
            </w:r>
            <w:r w:rsidR="004B151C" w:rsidRPr="00B15FD7">
              <w:rPr>
                <w:rFonts w:ascii="HG丸ｺﾞｼｯｸM-PRO" w:eastAsia="HG丸ｺﾞｼｯｸM-PRO" w:hint="eastAsia"/>
              </w:rPr>
              <w:t>０</w:t>
            </w:r>
            <w:r w:rsidR="006C3165" w:rsidRPr="00B15FD7">
              <w:rPr>
                <w:rFonts w:ascii="HG丸ｺﾞｼｯｸM-PRO" w:eastAsia="HG丸ｺﾞｼｯｸM-PRO" w:hint="eastAsia"/>
              </w:rPr>
              <w:t>：</w:t>
            </w:r>
            <w:r w:rsidR="00596F37" w:rsidRPr="00B15FD7">
              <w:rPr>
                <w:rFonts w:ascii="HG丸ｺﾞｼｯｸM-PRO" w:eastAsia="HG丸ｺﾞｼｯｸM-PRO" w:hint="eastAsia"/>
              </w:rPr>
              <w:t>０</w:t>
            </w:r>
            <w:r w:rsidR="006C3165" w:rsidRPr="00B15FD7">
              <w:rPr>
                <w:rFonts w:ascii="HG丸ｺﾞｼｯｸM-PRO" w:eastAsia="HG丸ｺﾞｼｯｸM-PRO" w:hint="eastAsia"/>
              </w:rPr>
              <w:t>0～</w:t>
            </w:r>
            <w:r w:rsidR="004B151C" w:rsidRPr="00B15FD7">
              <w:rPr>
                <w:rFonts w:ascii="HG丸ｺﾞｼｯｸM-PRO" w:eastAsia="HG丸ｺﾞｼｯｸM-PRO" w:hint="eastAsia"/>
              </w:rPr>
              <w:t>１２</w:t>
            </w:r>
            <w:r w:rsidR="006C3165" w:rsidRPr="00B15FD7">
              <w:rPr>
                <w:rFonts w:ascii="HG丸ｺﾞｼｯｸM-PRO" w:eastAsia="HG丸ｺﾞｼｯｸM-PRO" w:hint="eastAsia"/>
              </w:rPr>
              <w:t>：００</w:t>
            </w:r>
          </w:p>
          <w:p w14:paraId="14298D79" w14:textId="455DE460" w:rsidR="00740FB0" w:rsidRPr="00B15FD7" w:rsidRDefault="00740FB0" w:rsidP="00A14B40">
            <w:pPr>
              <w:ind w:right="1440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 xml:space="preserve">　　　　</w:t>
            </w:r>
            <w:r w:rsidR="00B15FD7" w:rsidRPr="00B15FD7">
              <w:rPr>
                <w:rFonts w:ascii="HG丸ｺﾞｼｯｸM-PRO" w:eastAsia="HG丸ｺﾞｼｯｸM-PRO" w:hint="eastAsia"/>
              </w:rPr>
              <w:t>ふれあい広場　マンドロ</w:t>
            </w:r>
          </w:p>
          <w:p w14:paraId="1925212B" w14:textId="313E36B3" w:rsidR="00A43624" w:rsidRPr="00B15FD7" w:rsidRDefault="00A43624" w:rsidP="0033000A">
            <w:pPr>
              <w:ind w:right="707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>（　　）</w:t>
            </w:r>
            <w:r w:rsidR="007D06AC" w:rsidRPr="00B15FD7">
              <w:rPr>
                <w:rFonts w:ascii="HG丸ｺﾞｼｯｸM-PRO" w:eastAsia="HG丸ｺﾞｼｯｸM-PRO" w:hint="eastAsia"/>
              </w:rPr>
              <w:t>20</w:t>
            </w:r>
            <w:r w:rsidR="00B15FD7">
              <w:rPr>
                <w:rFonts w:ascii="HG丸ｺﾞｼｯｸM-PRO" w:eastAsia="HG丸ｺﾞｼｯｸM-PRO" w:hint="eastAsia"/>
              </w:rPr>
              <w:t>２２</w:t>
            </w:r>
            <w:r w:rsidR="00740FB0" w:rsidRPr="00B15FD7">
              <w:rPr>
                <w:rFonts w:ascii="HG丸ｺﾞｼｯｸM-PRO" w:eastAsia="HG丸ｺﾞｼｯｸM-PRO" w:hint="eastAsia"/>
              </w:rPr>
              <w:t>年</w:t>
            </w:r>
            <w:r w:rsidR="00B15FD7">
              <w:rPr>
                <w:rFonts w:ascii="HG丸ｺﾞｼｯｸM-PRO" w:eastAsia="HG丸ｺﾞｼｯｸM-PRO" w:hint="eastAsia"/>
              </w:rPr>
              <w:t xml:space="preserve">　</w:t>
            </w:r>
            <w:r w:rsidR="0033000A" w:rsidRPr="00B15FD7">
              <w:rPr>
                <w:rFonts w:ascii="HG丸ｺﾞｼｯｸM-PRO" w:eastAsia="HG丸ｺﾞｼｯｸM-PRO" w:hint="eastAsia"/>
              </w:rPr>
              <w:t>1</w:t>
            </w:r>
            <w:r w:rsidR="004B151C" w:rsidRPr="00B15FD7">
              <w:rPr>
                <w:rFonts w:ascii="HG丸ｺﾞｼｯｸM-PRO" w:eastAsia="HG丸ｺﾞｼｯｸM-PRO" w:hint="eastAsia"/>
              </w:rPr>
              <w:t>月</w:t>
            </w:r>
            <w:r w:rsidR="00B15FD7">
              <w:rPr>
                <w:rFonts w:ascii="HG丸ｺﾞｼｯｸM-PRO" w:eastAsia="HG丸ｺﾞｼｯｸM-PRO" w:hint="eastAsia"/>
              </w:rPr>
              <w:t xml:space="preserve">　８</w:t>
            </w:r>
            <w:r w:rsidR="0033000A" w:rsidRPr="00B15FD7">
              <w:rPr>
                <w:rFonts w:ascii="HG丸ｺﾞｼｯｸM-PRO" w:eastAsia="HG丸ｺﾞｼｯｸM-PRO" w:hint="eastAsia"/>
              </w:rPr>
              <w:t>日（土）　10：</w:t>
            </w:r>
            <w:r w:rsidR="003245F1" w:rsidRPr="00B15FD7">
              <w:rPr>
                <w:rFonts w:ascii="HG丸ｺﾞｼｯｸM-PRO" w:eastAsia="HG丸ｺﾞｼｯｸM-PRO" w:hint="eastAsia"/>
              </w:rPr>
              <w:t>０0～1２：０0</w:t>
            </w:r>
          </w:p>
          <w:p w14:paraId="407629AA" w14:textId="2856802B" w:rsidR="00A43624" w:rsidRPr="00B15FD7" w:rsidRDefault="0033000A" w:rsidP="0033000A">
            <w:pPr>
              <w:ind w:right="707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 xml:space="preserve">　　　　</w:t>
            </w:r>
            <w:r w:rsidR="00B15FD7">
              <w:rPr>
                <w:rFonts w:ascii="HG丸ｺﾞｼｯｸM-PRO" w:eastAsia="HG丸ｺﾞｼｯｸM-PRO" w:hint="eastAsia"/>
              </w:rPr>
              <w:t>尾崎咢堂記念館</w:t>
            </w:r>
          </w:p>
          <w:p w14:paraId="10293DB2" w14:textId="2B548AF9" w:rsidR="00A43624" w:rsidRPr="00B15FD7" w:rsidRDefault="00A43624" w:rsidP="0033000A">
            <w:pPr>
              <w:tabs>
                <w:tab w:val="left" w:pos="7119"/>
              </w:tabs>
              <w:ind w:right="566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>（　　）</w:t>
            </w:r>
            <w:r w:rsidR="007D06AC" w:rsidRPr="00B15FD7">
              <w:rPr>
                <w:rFonts w:ascii="HG丸ｺﾞｼｯｸM-PRO" w:eastAsia="HG丸ｺﾞｼｯｸM-PRO" w:hint="eastAsia"/>
              </w:rPr>
              <w:t>20</w:t>
            </w:r>
            <w:r w:rsidR="00030A35">
              <w:rPr>
                <w:rFonts w:ascii="HG丸ｺﾞｼｯｸM-PRO" w:eastAsia="HG丸ｺﾞｼｯｸM-PRO" w:hint="eastAsia"/>
              </w:rPr>
              <w:t>２２</w:t>
            </w:r>
            <w:r w:rsidR="00740FB0" w:rsidRPr="00B15FD7">
              <w:rPr>
                <w:rFonts w:ascii="HG丸ｺﾞｼｯｸM-PRO" w:eastAsia="HG丸ｺﾞｼｯｸM-PRO" w:hint="eastAsia"/>
              </w:rPr>
              <w:t>年</w:t>
            </w:r>
            <w:r w:rsidR="00596F37" w:rsidRPr="00B15FD7">
              <w:rPr>
                <w:rFonts w:ascii="HG丸ｺﾞｼｯｸM-PRO" w:eastAsia="HG丸ｺﾞｼｯｸM-PRO" w:hint="eastAsia"/>
              </w:rPr>
              <w:t xml:space="preserve">　３</w:t>
            </w:r>
            <w:r w:rsidR="0033000A" w:rsidRPr="00B15FD7">
              <w:rPr>
                <w:rFonts w:ascii="HG丸ｺﾞｼｯｸM-PRO" w:eastAsia="HG丸ｺﾞｼｯｸM-PRO" w:hint="eastAsia"/>
              </w:rPr>
              <w:t>月</w:t>
            </w:r>
            <w:r w:rsidR="00B15FD7">
              <w:rPr>
                <w:rFonts w:ascii="HG丸ｺﾞｼｯｸM-PRO" w:eastAsia="HG丸ｺﾞｼｯｸM-PRO" w:hint="eastAsia"/>
              </w:rPr>
              <w:t>１９</w:t>
            </w:r>
            <w:r w:rsidR="0033000A" w:rsidRPr="00B15FD7">
              <w:rPr>
                <w:rFonts w:ascii="HG丸ｺﾞｼｯｸM-PRO" w:eastAsia="HG丸ｺﾞｼｯｸM-PRO" w:hint="eastAsia"/>
              </w:rPr>
              <w:t>日（土）　10：</w:t>
            </w:r>
            <w:r w:rsidR="003245F1" w:rsidRPr="00B15FD7">
              <w:rPr>
                <w:rFonts w:ascii="HG丸ｺﾞｼｯｸM-PRO" w:eastAsia="HG丸ｺﾞｼｯｸM-PRO" w:hint="eastAsia"/>
              </w:rPr>
              <w:t>０0～1２：０0</w:t>
            </w:r>
          </w:p>
          <w:p w14:paraId="19308E76" w14:textId="7889BDA6" w:rsidR="004B7F0A" w:rsidRPr="00B15FD7" w:rsidRDefault="0033000A" w:rsidP="006C3165">
            <w:pPr>
              <w:ind w:right="1440"/>
              <w:rPr>
                <w:rFonts w:ascii="HG丸ｺﾞｼｯｸM-PRO" w:eastAsia="HG丸ｺﾞｼｯｸM-PRO"/>
              </w:rPr>
            </w:pPr>
            <w:r w:rsidRPr="00B15FD7">
              <w:rPr>
                <w:rFonts w:ascii="HG丸ｺﾞｼｯｸM-PRO" w:eastAsia="HG丸ｺﾞｼｯｸM-PRO" w:hint="eastAsia"/>
              </w:rPr>
              <w:t xml:space="preserve">　　　　</w:t>
            </w:r>
            <w:r w:rsidR="006C3165" w:rsidRPr="00B15FD7">
              <w:rPr>
                <w:rFonts w:ascii="HG丸ｺﾞｼｯｸM-PRO" w:eastAsia="HG丸ｺﾞｼｯｸM-PRO" w:hint="eastAsia"/>
              </w:rPr>
              <w:t>三重県</w:t>
            </w:r>
            <w:r w:rsidR="00030A35">
              <w:rPr>
                <w:rFonts w:ascii="HG丸ｺﾞｼｯｸM-PRO" w:eastAsia="HG丸ｺﾞｼｯｸM-PRO" w:hint="eastAsia"/>
              </w:rPr>
              <w:t xml:space="preserve">教育文化会館　</w:t>
            </w:r>
          </w:p>
          <w:p w14:paraId="76D61291" w14:textId="77777777" w:rsidR="006C3165" w:rsidRDefault="006C3165" w:rsidP="006C3165">
            <w:pPr>
              <w:ind w:right="1440"/>
              <w:rPr>
                <w:rFonts w:ascii="HG丸ｺﾞｼｯｸM-PRO" w:eastAsia="HG丸ｺﾞｼｯｸM-PRO"/>
              </w:rPr>
            </w:pPr>
          </w:p>
        </w:tc>
      </w:tr>
      <w:bookmarkEnd w:id="0"/>
    </w:tbl>
    <w:p w14:paraId="621A47B3" w14:textId="77777777" w:rsidR="0026542B" w:rsidRDefault="0026542B" w:rsidP="00F016BD">
      <w:pPr>
        <w:ind w:left="480" w:hangingChars="200" w:hanging="480"/>
      </w:pPr>
    </w:p>
    <w:p w14:paraId="253D7C4A" w14:textId="635A5A92" w:rsidR="005A2592" w:rsidRDefault="006F7840" w:rsidP="00C43CE0">
      <w:pPr>
        <w:rPr>
          <w:rFonts w:ascii="ＭＳ ゴシック" w:eastAsia="ＭＳ ゴシック" w:hAnsi="ＭＳ ゴシック"/>
          <w:szCs w:val="24"/>
        </w:rPr>
      </w:pPr>
      <w:bookmarkStart w:id="1" w:name="_Hlk9601899"/>
      <w:r>
        <w:rPr>
          <w:rFonts w:ascii="ＭＳ ゴシック" w:eastAsia="ＭＳ ゴシック" w:hAnsi="ＭＳ ゴシック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2B076" wp14:editId="7B465FD9">
                <wp:simplePos x="0" y="0"/>
                <wp:positionH relativeFrom="column">
                  <wp:posOffset>-24765</wp:posOffset>
                </wp:positionH>
                <wp:positionV relativeFrom="paragraph">
                  <wp:posOffset>3810</wp:posOffset>
                </wp:positionV>
                <wp:extent cx="6400800" cy="1190625"/>
                <wp:effectExtent l="19050" t="27305" r="19050" b="203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6A19B0" w14:textId="77777777" w:rsidR="005A2592" w:rsidRPr="001E73EE" w:rsidRDefault="005A2592" w:rsidP="005A25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64"/>
                                <w:szCs w:val="64"/>
                              </w:rPr>
                            </w:pPr>
                            <w:r w:rsidRPr="001E73EE">
                              <w:rPr>
                                <w:rFonts w:ascii="ＭＳ ゴシック" w:eastAsia="ＭＳ ゴシック" w:hAnsi="ＭＳ ゴシック" w:hint="eastAsia"/>
                                <w:sz w:val="64"/>
                                <w:szCs w:val="64"/>
                              </w:rPr>
                              <w:t>成 年 後 見 事 例 検 討 会</w:t>
                            </w:r>
                          </w:p>
                          <w:p w14:paraId="54686C4C" w14:textId="77777777" w:rsidR="005A2592" w:rsidRPr="001E73EE" w:rsidRDefault="005A2592" w:rsidP="005A25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1E73E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主催　一般社団法人三重県社会福祉士会　権利擁護センターぱあとなあみえ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2B076" id="AutoShape 10" o:spid="_x0000_s1026" style="position:absolute;left:0;text-align:left;margin-left:-1.95pt;margin-top:.3pt;width:7in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" fillcolor="#fbd4b4" strokeweight="3pt">
                <v:stroke linestyle="thinThin"/>
                <v:textbox inset="5.85pt,.7pt,5.85pt,.7pt">
                  <w:txbxContent>
                    <w:p w14:paraId="6F6A19B0" w14:textId="77777777" w:rsidR="005A2592" w:rsidRPr="001E73EE" w:rsidRDefault="005A2592" w:rsidP="005A25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64"/>
                          <w:szCs w:val="64"/>
                        </w:rPr>
                      </w:pPr>
                      <w:r w:rsidRPr="001E73EE">
                        <w:rPr>
                          <w:rFonts w:ascii="ＭＳ ゴシック" w:eastAsia="ＭＳ ゴシック" w:hAnsi="ＭＳ ゴシック" w:hint="eastAsia"/>
                          <w:sz w:val="64"/>
                          <w:szCs w:val="64"/>
                        </w:rPr>
                        <w:t>成 年 後 見 事 例 検 討 会</w:t>
                      </w:r>
                    </w:p>
                    <w:p w14:paraId="54686C4C" w14:textId="77777777" w:rsidR="005A2592" w:rsidRPr="001E73EE" w:rsidRDefault="005A2592" w:rsidP="005A2592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1E73E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主催　一般社団法人三重県社会福祉士会　権利擁護センターぱあとなあみえ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D5E9B1" w14:textId="602BCF99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2372F7BB" w14:textId="082BF6F0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0C967EE7" w14:textId="3F36BB4A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048F1FB7" w14:textId="05AE85D0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01C06103" w14:textId="54B76FC6" w:rsidR="005A2592" w:rsidRDefault="005A2592" w:rsidP="00C43CE0">
      <w:pPr>
        <w:rPr>
          <w:rFonts w:ascii="ＭＳ ゴシック" w:eastAsia="ＭＳ ゴシック" w:hAnsi="ＭＳ ゴシック"/>
          <w:szCs w:val="24"/>
        </w:rPr>
      </w:pPr>
    </w:p>
    <w:p w14:paraId="4C56660A" w14:textId="569F7970" w:rsidR="005A2592" w:rsidRPr="009809AD" w:rsidRDefault="00823EEE" w:rsidP="005A2592">
      <w:pPr>
        <w:ind w:leftChars="100" w:left="240" w:firstLineChars="100" w:firstLine="24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8C71162" wp14:editId="18B381C9">
            <wp:simplePos x="0" y="0"/>
            <wp:positionH relativeFrom="column">
              <wp:posOffset>5391150</wp:posOffset>
            </wp:positionH>
            <wp:positionV relativeFrom="paragraph">
              <wp:posOffset>306070</wp:posOffset>
            </wp:positionV>
            <wp:extent cx="857707" cy="112014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07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92" w:rsidRPr="009809AD">
        <w:rPr>
          <w:rFonts w:ascii="ＭＳ ゴシック" w:eastAsia="ＭＳ ゴシック" w:hAnsi="ＭＳ ゴシック" w:hint="eastAsia"/>
        </w:rPr>
        <w:t>ぱあとな</w:t>
      </w:r>
      <w:r w:rsidR="009E711E">
        <w:rPr>
          <w:rFonts w:ascii="ＭＳ ゴシック" w:eastAsia="ＭＳ ゴシック" w:hAnsi="ＭＳ ゴシック" w:hint="eastAsia"/>
        </w:rPr>
        <w:t>あみえでは、</w:t>
      </w:r>
      <w:r w:rsidR="00AA5EEE">
        <w:rPr>
          <w:rFonts w:ascii="ＭＳ ゴシック" w:eastAsia="ＭＳ ゴシック" w:hAnsi="ＭＳ ゴシック" w:hint="eastAsia"/>
        </w:rPr>
        <w:t>専門職後見人</w:t>
      </w:r>
      <w:r w:rsidR="009E711E">
        <w:rPr>
          <w:rFonts w:ascii="ＭＳ ゴシック" w:eastAsia="ＭＳ ゴシック" w:hAnsi="ＭＳ ゴシック" w:hint="eastAsia"/>
        </w:rPr>
        <w:t>による成年後見制度の利用促進を図るため</w:t>
      </w:r>
      <w:r w:rsidR="004B151C">
        <w:rPr>
          <w:rFonts w:ascii="ＭＳ ゴシック" w:eastAsia="ＭＳ ゴシック" w:hAnsi="ＭＳ ゴシック" w:hint="eastAsia"/>
        </w:rPr>
        <w:t>20</w:t>
      </w:r>
      <w:r w:rsidR="00B15FD7">
        <w:rPr>
          <w:rFonts w:ascii="ＭＳ ゴシック" w:eastAsia="ＭＳ ゴシック" w:hAnsi="ＭＳ ゴシック" w:hint="eastAsia"/>
        </w:rPr>
        <w:t>21</w:t>
      </w:r>
      <w:r w:rsidR="001D1112">
        <w:rPr>
          <w:rFonts w:ascii="ＭＳ ゴシック" w:eastAsia="ＭＳ ゴシック" w:hAnsi="ＭＳ ゴシック" w:hint="eastAsia"/>
        </w:rPr>
        <w:t>年度も</w:t>
      </w:r>
      <w:r w:rsidR="00A454F3">
        <w:rPr>
          <w:rFonts w:ascii="ＭＳ ゴシック" w:eastAsia="ＭＳ ゴシック" w:hAnsi="ＭＳ ゴシック" w:hint="eastAsia"/>
        </w:rPr>
        <w:t>年</w:t>
      </w:r>
      <w:r w:rsidR="005A2592" w:rsidRPr="009809AD">
        <w:rPr>
          <w:rFonts w:ascii="ＭＳ ゴシック" w:eastAsia="ＭＳ ゴシック" w:hAnsi="ＭＳ ゴシック" w:hint="eastAsia"/>
        </w:rPr>
        <w:t>６回各地域にて成年後見事例検討会を開催します。</w:t>
      </w:r>
    </w:p>
    <w:p w14:paraId="29955F15" w14:textId="106D92A5" w:rsidR="00D21B2E" w:rsidRDefault="005A2592" w:rsidP="005A2592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9809AD">
        <w:rPr>
          <w:rFonts w:ascii="ＭＳ ゴシック" w:eastAsia="ＭＳ ゴシック" w:hAnsi="ＭＳ ゴシック" w:hint="eastAsia"/>
        </w:rPr>
        <w:t>事例検討会では、受任している会員の実践報告や法律の専門家より</w:t>
      </w:r>
    </w:p>
    <w:p w14:paraId="626D841D" w14:textId="1669AE43" w:rsidR="002875C5" w:rsidRDefault="005A2592" w:rsidP="00D21B2E">
      <w:pPr>
        <w:ind w:firstLineChars="100" w:firstLine="240"/>
        <w:rPr>
          <w:rFonts w:ascii="ＭＳ ゴシック" w:eastAsia="ＭＳ ゴシック" w:hAnsi="ＭＳ ゴシック"/>
        </w:rPr>
      </w:pPr>
      <w:r w:rsidRPr="009809AD">
        <w:rPr>
          <w:rFonts w:ascii="ＭＳ ゴシック" w:eastAsia="ＭＳ ゴシック" w:hAnsi="ＭＳ ゴシック" w:hint="eastAsia"/>
        </w:rPr>
        <w:t>活動に関するアドバイスなどを聞くこともできます。</w:t>
      </w:r>
    </w:p>
    <w:p w14:paraId="1E72446C" w14:textId="3C08F86F" w:rsidR="005A2592" w:rsidRPr="009809AD" w:rsidRDefault="00030A35" w:rsidP="002875C5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受任をされていない方もぜひ、ご参加ください。</w:t>
      </w:r>
    </w:p>
    <w:p w14:paraId="20B7AEB0" w14:textId="0A076B49" w:rsidR="005A2592" w:rsidRPr="009809AD" w:rsidRDefault="005A2592" w:rsidP="005A2592">
      <w:pPr>
        <w:ind w:leftChars="100" w:left="240" w:firstLineChars="100" w:firstLine="240"/>
        <w:rPr>
          <w:rFonts w:ascii="ＭＳ ゴシック" w:eastAsia="ＭＳ ゴシック" w:hAnsi="ＭＳ ゴシック"/>
          <w:szCs w:val="24"/>
        </w:rPr>
      </w:pPr>
      <w:r w:rsidRPr="009809AD">
        <w:rPr>
          <w:rFonts w:ascii="ＭＳ ゴシック" w:eastAsia="ＭＳ ゴシック" w:hAnsi="ＭＳ ゴシック" w:hint="eastAsia"/>
        </w:rPr>
        <w:t>一緒に成年後見について考えてみませんか。</w:t>
      </w:r>
    </w:p>
    <w:p w14:paraId="41B56C68" w14:textId="370770DD" w:rsidR="005A2592" w:rsidRPr="009809AD" w:rsidRDefault="005A2592" w:rsidP="00C43CE0">
      <w:pPr>
        <w:rPr>
          <w:rFonts w:ascii="ＭＳ ゴシック" w:eastAsia="ＭＳ ゴシック" w:hAnsi="ＭＳ ゴシック"/>
          <w:szCs w:val="24"/>
        </w:rPr>
      </w:pPr>
      <w:r w:rsidRPr="009809AD">
        <w:rPr>
          <w:rFonts w:ascii="ＭＳ ゴシック" w:eastAsia="ＭＳ ゴシック" w:hAnsi="ＭＳ ゴシック" w:hint="eastAsia"/>
          <w:szCs w:val="24"/>
        </w:rPr>
        <w:t xml:space="preserve">　　年6</w:t>
      </w:r>
      <w:r w:rsidR="00A454F3">
        <w:rPr>
          <w:rFonts w:ascii="ＭＳ ゴシック" w:eastAsia="ＭＳ ゴシック" w:hAnsi="ＭＳ ゴシック" w:hint="eastAsia"/>
          <w:szCs w:val="24"/>
        </w:rPr>
        <w:t>回ありますので、どの地域に参加しても何度</w:t>
      </w:r>
      <w:r w:rsidR="0014530E">
        <w:rPr>
          <w:rFonts w:ascii="ＭＳ ゴシック" w:eastAsia="ＭＳ ゴシック" w:hAnsi="ＭＳ ゴシック" w:hint="eastAsia"/>
          <w:szCs w:val="24"/>
        </w:rPr>
        <w:t>参加し</w:t>
      </w:r>
      <w:r w:rsidRPr="009809AD">
        <w:rPr>
          <w:rFonts w:ascii="ＭＳ ゴシック" w:eastAsia="ＭＳ ゴシック" w:hAnsi="ＭＳ ゴシック" w:hint="eastAsia"/>
          <w:szCs w:val="24"/>
        </w:rPr>
        <w:t>ても</w:t>
      </w:r>
      <w:r w:rsidR="009E711E" w:rsidRPr="009809AD">
        <w:rPr>
          <w:rFonts w:ascii="ＭＳ ゴシック" w:eastAsia="ＭＳ ゴシック" w:hAnsi="ＭＳ ゴシック" w:hint="eastAsia"/>
        </w:rPr>
        <w:t>大歓迎</w:t>
      </w:r>
      <w:r w:rsidRPr="009809AD">
        <w:rPr>
          <w:rFonts w:ascii="ＭＳ ゴシック" w:eastAsia="ＭＳ ゴシック" w:hAnsi="ＭＳ ゴシック" w:hint="eastAsia"/>
          <w:szCs w:val="24"/>
        </w:rPr>
        <w:t>です。</w:t>
      </w:r>
    </w:p>
    <w:p w14:paraId="680C9CC8" w14:textId="5B873153" w:rsidR="005A2592" w:rsidRDefault="005A2592" w:rsidP="00C43CE0">
      <w:pPr>
        <w:rPr>
          <w:rFonts w:ascii="ＭＳ ゴシック" w:eastAsia="ＭＳ ゴシック" w:hAnsi="ＭＳ ゴシック"/>
          <w:szCs w:val="24"/>
        </w:rPr>
      </w:pPr>
      <w:r w:rsidRPr="009809AD">
        <w:rPr>
          <w:rFonts w:ascii="ＭＳ ゴシック" w:eastAsia="ＭＳ ゴシック" w:hAnsi="ＭＳ ゴシック" w:hint="eastAsia"/>
          <w:szCs w:val="24"/>
        </w:rPr>
        <w:t xml:space="preserve">　</w:t>
      </w:r>
      <w:r w:rsidR="00407747" w:rsidRPr="009809AD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43624" w:rsidRPr="009809AD">
        <w:rPr>
          <w:rFonts w:ascii="ＭＳ ゴシック" w:eastAsia="ＭＳ ゴシック" w:hAnsi="ＭＳ ゴシック" w:hint="eastAsia"/>
          <w:szCs w:val="24"/>
        </w:rPr>
        <w:t>裏の</w:t>
      </w:r>
      <w:r w:rsidR="00407747" w:rsidRPr="009809AD">
        <w:rPr>
          <w:rFonts w:ascii="ＭＳ ゴシック" w:eastAsia="ＭＳ ゴシック" w:hAnsi="ＭＳ ゴシック" w:hint="eastAsia"/>
          <w:szCs w:val="24"/>
        </w:rPr>
        <w:t>参加</w:t>
      </w:r>
      <w:r w:rsidR="00A43624" w:rsidRPr="009809AD">
        <w:rPr>
          <w:rFonts w:ascii="ＭＳ ゴシック" w:eastAsia="ＭＳ ゴシック" w:hAnsi="ＭＳ ゴシック" w:hint="eastAsia"/>
          <w:szCs w:val="24"/>
        </w:rPr>
        <w:t>申込用紙に参加</w:t>
      </w:r>
      <w:r w:rsidR="00407747" w:rsidRPr="009809AD">
        <w:rPr>
          <w:rFonts w:ascii="ＭＳ ゴシック" w:eastAsia="ＭＳ ゴシック" w:hAnsi="ＭＳ ゴシック" w:hint="eastAsia"/>
          <w:szCs w:val="24"/>
        </w:rPr>
        <w:t>希望</w:t>
      </w:r>
      <w:r w:rsidR="00A43624" w:rsidRPr="009809AD">
        <w:rPr>
          <w:rFonts w:ascii="ＭＳ ゴシック" w:eastAsia="ＭＳ ゴシック" w:hAnsi="ＭＳ ゴシック" w:hint="eastAsia"/>
          <w:szCs w:val="24"/>
        </w:rPr>
        <w:t>する所</w:t>
      </w:r>
      <w:r w:rsidR="009E711E">
        <w:rPr>
          <w:rFonts w:ascii="ＭＳ ゴシック" w:eastAsia="ＭＳ ゴシック" w:hAnsi="ＭＳ ゴシック" w:hint="eastAsia"/>
          <w:szCs w:val="24"/>
        </w:rPr>
        <w:t>の（　　）</w:t>
      </w:r>
      <w:r w:rsidR="00A43624" w:rsidRPr="009809AD">
        <w:rPr>
          <w:rFonts w:ascii="ＭＳ ゴシック" w:eastAsia="ＭＳ ゴシック" w:hAnsi="ＭＳ ゴシック" w:hint="eastAsia"/>
          <w:szCs w:val="24"/>
        </w:rPr>
        <w:t>へ○をつけて</w:t>
      </w:r>
      <w:r w:rsidR="00407747" w:rsidRPr="009809AD">
        <w:rPr>
          <w:rFonts w:ascii="ＭＳ ゴシック" w:eastAsia="ＭＳ ゴシック" w:hAnsi="ＭＳ ゴシック" w:hint="eastAsia"/>
          <w:szCs w:val="24"/>
        </w:rPr>
        <w:t>ＦＡＸして</w:t>
      </w:r>
      <w:r w:rsidR="00A43624" w:rsidRPr="009809AD">
        <w:rPr>
          <w:rFonts w:ascii="ＭＳ ゴシック" w:eastAsia="ＭＳ ゴシック" w:hAnsi="ＭＳ ゴシック" w:hint="eastAsia"/>
          <w:szCs w:val="24"/>
        </w:rPr>
        <w:t>ください。</w:t>
      </w:r>
    </w:p>
    <w:p w14:paraId="6C7C25FA" w14:textId="19F7D2B0" w:rsidR="00823EEE" w:rsidRDefault="00823EEE" w:rsidP="00823EEE">
      <w:pPr>
        <w:ind w:firstLineChars="100" w:firstLine="240"/>
        <w:rPr>
          <w:rFonts w:ascii="HGP創英角ｺﾞｼｯｸUB" w:eastAsia="HGP創英角ｺﾞｼｯｸUB" w:hAnsi="HGP創英角ｺﾞｼｯｸUB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785191">
        <w:rPr>
          <w:rFonts w:ascii="HGP創英角ｺﾞｼｯｸUB" w:eastAsia="HGP創英角ｺﾞｼｯｸUB" w:hAnsi="HGP創英角ｺﾞｼｯｸUB" w:hint="eastAsia"/>
          <w:szCs w:val="24"/>
        </w:rPr>
        <w:t>＊</w:t>
      </w:r>
      <w:r>
        <w:rPr>
          <w:rFonts w:ascii="HGP創英角ｺﾞｼｯｸUB" w:eastAsia="HGP創英角ｺﾞｼｯｸUB" w:hAnsi="HGP創英角ｺﾞｼｯｸUB" w:hint="eastAsia"/>
          <w:szCs w:val="24"/>
        </w:rPr>
        <w:t>新型コロナウイルスや自然災害により</w:t>
      </w:r>
      <w:r w:rsidRPr="00785191">
        <w:rPr>
          <w:rFonts w:ascii="HGP創英角ｺﾞｼｯｸUB" w:eastAsia="HGP創英角ｺﾞｼｯｸUB" w:hAnsi="HGP創英角ｺﾞｼｯｸUB" w:hint="eastAsia"/>
          <w:szCs w:val="24"/>
        </w:rPr>
        <w:t>変更</w:t>
      </w:r>
      <w:r w:rsidR="00121EB5">
        <w:rPr>
          <w:rFonts w:ascii="HGP創英角ｺﾞｼｯｸUB" w:eastAsia="HGP創英角ｺﾞｼｯｸUB" w:hAnsi="HGP創英角ｺﾞｼｯｸUB" w:hint="eastAsia"/>
          <w:szCs w:val="24"/>
        </w:rPr>
        <w:t>や中止</w:t>
      </w:r>
      <w:r w:rsidRPr="00785191">
        <w:rPr>
          <w:rFonts w:ascii="HGP創英角ｺﾞｼｯｸUB" w:eastAsia="HGP創英角ｺﾞｼｯｸUB" w:hAnsi="HGP創英角ｺﾞｼｯｸUB" w:hint="eastAsia"/>
          <w:szCs w:val="24"/>
        </w:rPr>
        <w:t>にな</w:t>
      </w:r>
      <w:r>
        <w:rPr>
          <w:rFonts w:ascii="HGP創英角ｺﾞｼｯｸUB" w:eastAsia="HGP創英角ｺﾞｼｯｸUB" w:hAnsi="HGP創英角ｺﾞｼｯｸUB" w:hint="eastAsia"/>
          <w:szCs w:val="24"/>
        </w:rPr>
        <w:t>る場合があることをご了承ください</w:t>
      </w:r>
      <w:r w:rsidRPr="00785191">
        <w:rPr>
          <w:rFonts w:ascii="HGP創英角ｺﾞｼｯｸUB" w:eastAsia="HGP創英角ｺﾞｼｯｸUB" w:hAnsi="HGP創英角ｺﾞｼｯｸUB" w:hint="eastAsia"/>
          <w:szCs w:val="24"/>
        </w:rPr>
        <w:t>。</w:t>
      </w:r>
    </w:p>
    <w:p w14:paraId="535A5B3D" w14:textId="185D8239" w:rsidR="00121EB5" w:rsidRPr="00121EB5" w:rsidRDefault="00121EB5" w:rsidP="00823EEE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HGP創英角ｺﾞｼｯｸUB" w:eastAsia="HGP創英角ｺﾞｼｯｸUB" w:hAnsi="HGP創英角ｺﾞｼｯｸUB" w:hint="eastAsia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Cs w:val="24"/>
        </w:rPr>
        <w:t>変更や中止の場合は前日金曜日の15時以降にHPに載せますのでご確認ください。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092"/>
        <w:gridCol w:w="4014"/>
        <w:gridCol w:w="2860"/>
      </w:tblGrid>
      <w:tr w:rsidR="00497EED" w:rsidRPr="009809AD" w14:paraId="4C0F5C31" w14:textId="77777777" w:rsidTr="00A16A4E">
        <w:tc>
          <w:tcPr>
            <w:tcW w:w="959" w:type="dxa"/>
            <w:shd w:val="clear" w:color="auto" w:fill="auto"/>
          </w:tcPr>
          <w:p w14:paraId="3EA6C95D" w14:textId="77777777" w:rsidR="00497EED" w:rsidRPr="009809AD" w:rsidRDefault="004676A6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09AD">
              <w:rPr>
                <w:rFonts w:ascii="ＭＳ ゴシック" w:eastAsia="ＭＳ ゴシック" w:hAnsi="ＭＳ ゴシック" w:hint="eastAsia"/>
                <w:szCs w:val="24"/>
              </w:rPr>
              <w:t>地区</w:t>
            </w:r>
          </w:p>
        </w:tc>
        <w:tc>
          <w:tcPr>
            <w:tcW w:w="2126" w:type="dxa"/>
            <w:shd w:val="clear" w:color="auto" w:fill="auto"/>
          </w:tcPr>
          <w:p w14:paraId="1F87C58F" w14:textId="77777777" w:rsidR="00497EED" w:rsidRPr="009809AD" w:rsidRDefault="004676A6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09AD">
              <w:rPr>
                <w:rFonts w:ascii="ＭＳ ゴシック" w:eastAsia="ＭＳ ゴシック" w:hAnsi="ＭＳ ゴシック" w:hint="eastAsia"/>
                <w:szCs w:val="24"/>
              </w:rPr>
              <w:t>開催日時</w:t>
            </w:r>
          </w:p>
        </w:tc>
        <w:tc>
          <w:tcPr>
            <w:tcW w:w="4111" w:type="dxa"/>
            <w:shd w:val="clear" w:color="auto" w:fill="auto"/>
          </w:tcPr>
          <w:p w14:paraId="36B2D172" w14:textId="77777777" w:rsidR="00497EED" w:rsidRPr="009809AD" w:rsidRDefault="004676A6" w:rsidP="00FE5B9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09AD">
              <w:rPr>
                <w:rFonts w:ascii="ＭＳ ゴシック" w:eastAsia="ＭＳ ゴシック" w:hAnsi="ＭＳ ゴシック" w:hint="eastAsia"/>
                <w:szCs w:val="24"/>
              </w:rPr>
              <w:t>場所</w:t>
            </w:r>
            <w:r w:rsidR="00FE5B96">
              <w:rPr>
                <w:rFonts w:ascii="ＭＳ ゴシック" w:eastAsia="ＭＳ ゴシック" w:hAnsi="ＭＳ ゴシック" w:hint="eastAsia"/>
                <w:szCs w:val="24"/>
              </w:rPr>
              <w:t>（電話番号</w:t>
            </w:r>
            <w:r w:rsidR="00D97884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0519DBBC" w14:textId="77777777" w:rsidR="00497EED" w:rsidRPr="0014530E" w:rsidRDefault="00FE5B96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</w:tr>
      <w:tr w:rsidR="004676A6" w:rsidRPr="009809AD" w14:paraId="2C0DE116" w14:textId="77777777" w:rsidTr="00121EB5">
        <w:trPr>
          <w:trHeight w:val="709"/>
        </w:trPr>
        <w:tc>
          <w:tcPr>
            <w:tcW w:w="959" w:type="dxa"/>
            <w:shd w:val="clear" w:color="auto" w:fill="auto"/>
          </w:tcPr>
          <w:p w14:paraId="0F8ED3F8" w14:textId="77777777" w:rsidR="001F57F5" w:rsidRPr="004C6DD1" w:rsidRDefault="001F57F5" w:rsidP="001F57F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>伊賀</w:t>
            </w:r>
          </w:p>
          <w:p w14:paraId="045093AE" w14:textId="5B506A0F" w:rsidR="004676A6" w:rsidRPr="004C6DD1" w:rsidRDefault="004676A6" w:rsidP="006C31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23E1F74" w14:textId="3B391D96" w:rsidR="004676A6" w:rsidRPr="004C6DD1" w:rsidRDefault="00B15FD7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8</w:t>
            </w:r>
            <w:r w:rsidR="004676A6" w:rsidRPr="004C6DD1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21</w:t>
            </w:r>
            <w:r w:rsidR="006C3165">
              <w:rPr>
                <w:rFonts w:ascii="ＭＳ ゴシック" w:eastAsia="ＭＳ ゴシック" w:hAnsi="ＭＳ ゴシック" w:hint="eastAsia"/>
                <w:szCs w:val="24"/>
              </w:rPr>
              <w:t>日（土</w:t>
            </w:r>
            <w:r w:rsidR="004676A6" w:rsidRPr="004C6DD1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4449632E" w14:textId="77777777" w:rsidR="006C3165" w:rsidRPr="004C6DD1" w:rsidRDefault="004B151C" w:rsidP="008E2A6F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10</w:t>
            </w:r>
            <w:r w:rsidR="006C3165" w:rsidRPr="004C6DD1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0</w:t>
            </w:r>
            <w:r w:rsidR="006C3165" w:rsidRPr="004C6DD1">
              <w:rPr>
                <w:rFonts w:ascii="ＭＳ ゴシック" w:eastAsia="ＭＳ ゴシック" w:hAnsi="ＭＳ ゴシック" w:hint="eastAsia"/>
                <w:szCs w:val="24"/>
              </w:rPr>
              <w:t>0～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12</w:t>
            </w:r>
            <w:r w:rsidR="006C3165" w:rsidRPr="004C6DD1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0</w:t>
            </w:r>
            <w:r w:rsidR="006C3165" w:rsidRPr="004C6DD1">
              <w:rPr>
                <w:rFonts w:ascii="ＭＳ ゴシック" w:eastAsia="ＭＳ ゴシック" w:hAnsi="ＭＳ ゴシック" w:hint="eastAsia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14:paraId="0BFDFEB7" w14:textId="3F308ADE" w:rsidR="0087432A" w:rsidRDefault="00636A4A" w:rsidP="00906544">
            <w:pPr>
              <w:rPr>
                <w:rFonts w:ascii="ＭＳ ゴシック" w:eastAsia="ＭＳ ゴシック" w:hAnsi="ＭＳ ゴシック"/>
                <w:sz w:val="21"/>
                <w:szCs w:val="21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ゆめぽりすセンター</w:t>
            </w:r>
          </w:p>
          <w:p w14:paraId="0A821984" w14:textId="55D00FEB" w:rsidR="00636A4A" w:rsidRPr="00906544" w:rsidRDefault="00636A4A" w:rsidP="00906544">
            <w:pPr>
              <w:rPr>
                <w:rFonts w:ascii="ＭＳ ゴシック" w:eastAsia="ＭＳ ゴシック" w:hAnsi="ＭＳ ゴシック"/>
                <w:sz w:val="21"/>
                <w:szCs w:val="21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ＴＥＬ：０５９５－２２－０３１０</w:t>
            </w:r>
          </w:p>
        </w:tc>
        <w:tc>
          <w:tcPr>
            <w:tcW w:w="2923" w:type="dxa"/>
            <w:shd w:val="clear" w:color="auto" w:fill="auto"/>
          </w:tcPr>
          <w:p w14:paraId="39BF03DB" w14:textId="77777777" w:rsidR="0087432A" w:rsidRDefault="00636A4A" w:rsidP="00C43CE0">
            <w:pPr>
              <w:rPr>
                <w:rFonts w:ascii="ＭＳ ゴシック" w:eastAsia="ＭＳ ゴシック" w:hAnsi="ＭＳ ゴシック"/>
                <w:sz w:val="21"/>
                <w:szCs w:val="21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〒518-0131</w:t>
            </w:r>
          </w:p>
          <w:p w14:paraId="3C33D8B8" w14:textId="35C716C7" w:rsidR="00636A4A" w:rsidRPr="00906544" w:rsidRDefault="00636A4A" w:rsidP="00C43CE0">
            <w:pPr>
              <w:rPr>
                <w:rFonts w:ascii="ＭＳ ゴシック" w:eastAsia="ＭＳ ゴシック" w:hAnsi="ＭＳ ゴシック"/>
                <w:sz w:val="21"/>
                <w:szCs w:val="21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伊賀市ゆめが丘1-1-4</w:t>
            </w:r>
          </w:p>
        </w:tc>
      </w:tr>
      <w:tr w:rsidR="004676A6" w:rsidRPr="009809AD" w14:paraId="053D8F4F" w14:textId="77777777" w:rsidTr="00121EB5">
        <w:trPr>
          <w:trHeight w:val="832"/>
        </w:trPr>
        <w:tc>
          <w:tcPr>
            <w:tcW w:w="959" w:type="dxa"/>
            <w:shd w:val="clear" w:color="auto" w:fill="auto"/>
          </w:tcPr>
          <w:p w14:paraId="0AEF7287" w14:textId="7A336905" w:rsidR="004676A6" w:rsidRPr="001F57F5" w:rsidRDefault="001F57F5" w:rsidP="001F57F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北勢</w:t>
            </w:r>
          </w:p>
        </w:tc>
        <w:tc>
          <w:tcPr>
            <w:tcW w:w="2126" w:type="dxa"/>
            <w:shd w:val="clear" w:color="auto" w:fill="auto"/>
          </w:tcPr>
          <w:p w14:paraId="1F09614A" w14:textId="6B85DFC1" w:rsidR="004676A6" w:rsidRPr="004C6DD1" w:rsidRDefault="001F57F5" w:rsidP="001F57F5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10</w:t>
            </w:r>
            <w:r w:rsidR="004676A6" w:rsidRPr="004C6DD1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9</w:t>
            </w:r>
            <w:r w:rsidR="004676A6" w:rsidRPr="004C6DD1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45E608DB" w14:textId="77777777" w:rsidR="004676A6" w:rsidRPr="004C6DD1" w:rsidRDefault="004676A6" w:rsidP="009809AD">
            <w:pPr>
              <w:rPr>
                <w:rFonts w:ascii="ＭＳ ゴシック" w:eastAsia="ＭＳ ゴシック" w:hAnsi="ＭＳ ゴシック"/>
                <w:szCs w:val="24"/>
              </w:rPr>
            </w:pPr>
            <w:r w:rsidRPr="004C6DD1">
              <w:rPr>
                <w:rFonts w:ascii="ＭＳ ゴシック" w:eastAsia="ＭＳ ゴシック" w:hAnsi="ＭＳ ゴシック" w:hint="eastAsia"/>
                <w:szCs w:val="24"/>
              </w:rPr>
              <w:t xml:space="preserve">　10：00～12：00</w:t>
            </w:r>
          </w:p>
        </w:tc>
        <w:tc>
          <w:tcPr>
            <w:tcW w:w="4111" w:type="dxa"/>
            <w:shd w:val="clear" w:color="auto" w:fill="auto"/>
          </w:tcPr>
          <w:p w14:paraId="24EEA382" w14:textId="009C3871" w:rsidR="004676A6" w:rsidRPr="009F1BE7" w:rsidRDefault="009F1BE7" w:rsidP="009809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じばさん三重</w:t>
            </w:r>
            <w:r w:rsidRPr="009F1BE7">
              <w:rPr>
                <w:rFonts w:ascii="ＭＳ ゴシック" w:eastAsia="ＭＳ ゴシック" w:hAnsi="ＭＳ ゴシック" w:hint="eastAsia"/>
                <w:sz w:val="21"/>
                <w:szCs w:val="21"/>
              </w:rPr>
              <w:t>(地場産業振興センター)</w:t>
            </w:r>
          </w:p>
          <w:p w14:paraId="720385EB" w14:textId="015DB559" w:rsidR="00D97884" w:rsidRPr="00D97884" w:rsidRDefault="0014530E" w:rsidP="00FE5B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ＴＥＬ：</w:t>
            </w:r>
            <w:r w:rsidR="0053184B">
              <w:rPr>
                <w:rFonts w:ascii="ＭＳ ゴシック" w:eastAsia="ＭＳ ゴシック" w:hAnsi="ＭＳ ゴシック" w:hint="eastAsia"/>
                <w:szCs w:val="24"/>
              </w:rPr>
              <w:t>０５９－</w:t>
            </w:r>
            <w:r w:rsidR="00636A4A">
              <w:rPr>
                <w:rFonts w:ascii="ＭＳ ゴシック" w:eastAsia="ＭＳ ゴシック" w:hAnsi="ＭＳ ゴシック" w:hint="eastAsia"/>
                <w:szCs w:val="24"/>
              </w:rPr>
              <w:t>３５３</w:t>
            </w:r>
            <w:r w:rsidR="003245F1">
              <w:rPr>
                <w:rFonts w:ascii="ＭＳ ゴシック" w:eastAsia="ＭＳ ゴシック" w:hAnsi="ＭＳ ゴシック" w:hint="eastAsia"/>
                <w:szCs w:val="24"/>
              </w:rPr>
              <w:t>－</w:t>
            </w:r>
            <w:r w:rsidR="00636A4A">
              <w:rPr>
                <w:rFonts w:ascii="ＭＳ ゴシック" w:eastAsia="ＭＳ ゴシック" w:hAnsi="ＭＳ ゴシック" w:hint="eastAsia"/>
                <w:szCs w:val="24"/>
              </w:rPr>
              <w:t>８１００</w:t>
            </w:r>
          </w:p>
        </w:tc>
        <w:tc>
          <w:tcPr>
            <w:tcW w:w="2923" w:type="dxa"/>
            <w:shd w:val="clear" w:color="auto" w:fill="auto"/>
          </w:tcPr>
          <w:p w14:paraId="0DE83FD9" w14:textId="77777777" w:rsidR="00FE5B96" w:rsidRDefault="00636A4A" w:rsidP="004B151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〒510-0075</w:t>
            </w:r>
          </w:p>
          <w:p w14:paraId="7C27282F" w14:textId="107C2E12" w:rsidR="00636A4A" w:rsidRPr="00D97884" w:rsidRDefault="00636A4A" w:rsidP="004B151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四日市市安島1-3-18</w:t>
            </w:r>
          </w:p>
        </w:tc>
      </w:tr>
      <w:tr w:rsidR="004676A6" w:rsidRPr="009809AD" w14:paraId="059B12A4" w14:textId="77777777" w:rsidTr="00121EB5">
        <w:trPr>
          <w:trHeight w:val="831"/>
        </w:trPr>
        <w:tc>
          <w:tcPr>
            <w:tcW w:w="959" w:type="dxa"/>
            <w:shd w:val="clear" w:color="auto" w:fill="auto"/>
          </w:tcPr>
          <w:p w14:paraId="18B174DB" w14:textId="77777777" w:rsidR="001F57F5" w:rsidRPr="001F57F5" w:rsidRDefault="001F57F5" w:rsidP="001F57F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松阪</w:t>
            </w:r>
          </w:p>
          <w:p w14:paraId="25AF8379" w14:textId="6ADCC342" w:rsidR="004676A6" w:rsidRPr="00126493" w:rsidRDefault="001F57F5" w:rsidP="001F57F5">
            <w:pPr>
              <w:jc w:val="center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多気</w:t>
            </w:r>
          </w:p>
        </w:tc>
        <w:tc>
          <w:tcPr>
            <w:tcW w:w="2126" w:type="dxa"/>
            <w:shd w:val="clear" w:color="auto" w:fill="auto"/>
          </w:tcPr>
          <w:p w14:paraId="3501FB1C" w14:textId="753C5445" w:rsidR="001F57F5" w:rsidRPr="001F57F5" w:rsidRDefault="001F57F5" w:rsidP="001F57F5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11月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13</w:t>
            </w: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70B5CD05" w14:textId="280B43B4" w:rsidR="004676A6" w:rsidRPr="001F57F5" w:rsidRDefault="001F57F5" w:rsidP="001F57F5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 xml:space="preserve">　10：00～12：00</w:t>
            </w:r>
          </w:p>
        </w:tc>
        <w:tc>
          <w:tcPr>
            <w:tcW w:w="4111" w:type="dxa"/>
            <w:shd w:val="clear" w:color="auto" w:fill="auto"/>
          </w:tcPr>
          <w:p w14:paraId="191DFED9" w14:textId="77777777" w:rsidR="001F57F5" w:rsidRPr="001F57F5" w:rsidRDefault="001F57F5" w:rsidP="001F57F5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松阪公民館（松阪マーム2階）</w:t>
            </w:r>
          </w:p>
          <w:p w14:paraId="408C3742" w14:textId="77777777" w:rsidR="00D97884" w:rsidRDefault="001F57F5" w:rsidP="001F57F5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ＴＥＬ：０５９８－２０－９０９１</w:t>
            </w:r>
          </w:p>
          <w:p w14:paraId="20DD466F" w14:textId="078D5433" w:rsidR="000F0580" w:rsidRPr="001F57F5" w:rsidRDefault="000F0580" w:rsidP="001F57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（松阪</w:t>
            </w:r>
            <w:r w:rsidR="009F1BE7">
              <w:rPr>
                <w:rFonts w:ascii="ＭＳ ゴシック" w:eastAsia="ＭＳ ゴシック" w:hAnsi="ＭＳ ゴシック" w:hint="eastAsia"/>
                <w:szCs w:val="24"/>
              </w:rPr>
              <w:t>多気支部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との共催）</w:t>
            </w:r>
          </w:p>
        </w:tc>
        <w:tc>
          <w:tcPr>
            <w:tcW w:w="2923" w:type="dxa"/>
            <w:shd w:val="clear" w:color="auto" w:fill="auto"/>
          </w:tcPr>
          <w:p w14:paraId="53F03C21" w14:textId="77777777" w:rsidR="00636A4A" w:rsidRPr="001F57F5" w:rsidRDefault="00636A4A" w:rsidP="00636A4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〒515-0812</w:t>
            </w:r>
          </w:p>
          <w:p w14:paraId="36DADE9E" w14:textId="423F8ED6" w:rsidR="00FE5B96" w:rsidRPr="001F57F5" w:rsidRDefault="00636A4A" w:rsidP="00636A4A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松阪市船江町1392－3</w:t>
            </w:r>
          </w:p>
        </w:tc>
      </w:tr>
      <w:tr w:rsidR="004676A6" w:rsidRPr="009809AD" w14:paraId="4B9E66F8" w14:textId="77777777" w:rsidTr="000F0580">
        <w:trPr>
          <w:trHeight w:val="777"/>
        </w:trPr>
        <w:tc>
          <w:tcPr>
            <w:tcW w:w="959" w:type="dxa"/>
            <w:shd w:val="clear" w:color="auto" w:fill="auto"/>
          </w:tcPr>
          <w:p w14:paraId="45600904" w14:textId="77777777" w:rsidR="008C4B7C" w:rsidRPr="001F57F5" w:rsidRDefault="008C4B7C" w:rsidP="008C4B7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紀州</w:t>
            </w:r>
          </w:p>
          <w:p w14:paraId="52EF4395" w14:textId="1B2FED5B" w:rsidR="004676A6" w:rsidRPr="001F57F5" w:rsidRDefault="004676A6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4F5E6F" w14:textId="5CCACD82" w:rsidR="001F57F5" w:rsidRPr="001F57F5" w:rsidRDefault="001F57F5" w:rsidP="001F57F5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12月1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704D2081" w14:textId="5CE6864A" w:rsidR="004676A6" w:rsidRPr="001F57F5" w:rsidRDefault="001F57F5" w:rsidP="001F57F5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10：00～12：00</w:t>
            </w:r>
          </w:p>
        </w:tc>
        <w:tc>
          <w:tcPr>
            <w:tcW w:w="4111" w:type="dxa"/>
            <w:shd w:val="clear" w:color="auto" w:fill="auto"/>
          </w:tcPr>
          <w:p w14:paraId="37FFB3E4" w14:textId="77777777" w:rsidR="00636A4A" w:rsidRPr="001F57F5" w:rsidRDefault="00636A4A" w:rsidP="00636A4A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ふれあい広場　マンドロ</w:t>
            </w:r>
          </w:p>
          <w:p w14:paraId="3BA68C72" w14:textId="0D1D4812" w:rsidR="00D97884" w:rsidRPr="001F57F5" w:rsidRDefault="00636A4A" w:rsidP="00FE5B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ＴＥＬ：０５９７－４７－１０８１</w:t>
            </w:r>
          </w:p>
        </w:tc>
        <w:tc>
          <w:tcPr>
            <w:tcW w:w="2923" w:type="dxa"/>
            <w:shd w:val="clear" w:color="auto" w:fill="auto"/>
          </w:tcPr>
          <w:p w14:paraId="25766F73" w14:textId="4EAF4D93" w:rsidR="00FE5B96" w:rsidRPr="001F57F5" w:rsidRDefault="00636A4A" w:rsidP="000F0580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〒519-3204</w:t>
            </w:r>
            <w:r w:rsidR="000F058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北牟婁郡紀北町東長島287－15</w:t>
            </w:r>
          </w:p>
        </w:tc>
      </w:tr>
      <w:tr w:rsidR="004676A6" w:rsidRPr="009809AD" w14:paraId="25FD344E" w14:textId="77777777" w:rsidTr="00121EB5">
        <w:trPr>
          <w:trHeight w:val="887"/>
        </w:trPr>
        <w:tc>
          <w:tcPr>
            <w:tcW w:w="959" w:type="dxa"/>
            <w:shd w:val="clear" w:color="auto" w:fill="auto"/>
          </w:tcPr>
          <w:p w14:paraId="52463D55" w14:textId="3701A554" w:rsidR="004676A6" w:rsidRPr="001F57F5" w:rsidRDefault="001F57F5" w:rsidP="009809A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南志</w:t>
            </w:r>
          </w:p>
        </w:tc>
        <w:tc>
          <w:tcPr>
            <w:tcW w:w="2126" w:type="dxa"/>
            <w:shd w:val="clear" w:color="auto" w:fill="auto"/>
          </w:tcPr>
          <w:p w14:paraId="73192320" w14:textId="67BD225C" w:rsidR="001F57F5" w:rsidRPr="001F57F5" w:rsidRDefault="001F57F5" w:rsidP="001F57F5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1月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8</w:t>
            </w: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39ACC793" w14:textId="3F067E06" w:rsidR="004676A6" w:rsidRPr="001F57F5" w:rsidRDefault="001F57F5" w:rsidP="001F57F5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10：00～12：00</w:t>
            </w:r>
          </w:p>
        </w:tc>
        <w:tc>
          <w:tcPr>
            <w:tcW w:w="4111" w:type="dxa"/>
            <w:shd w:val="clear" w:color="auto" w:fill="auto"/>
          </w:tcPr>
          <w:p w14:paraId="66AAB8DA" w14:textId="77777777" w:rsidR="00636A4A" w:rsidRDefault="00636A4A" w:rsidP="00636A4A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尾崎咢堂記念館</w:t>
            </w:r>
          </w:p>
          <w:p w14:paraId="082511F4" w14:textId="3E8266A0" w:rsidR="00D97884" w:rsidRPr="001F57F5" w:rsidRDefault="00636A4A" w:rsidP="00636A4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875C5">
              <w:rPr>
                <w:rFonts w:ascii="ＭＳ ゴシック" w:eastAsia="ＭＳ ゴシック" w:hAnsi="ＭＳ ゴシック" w:hint="eastAsia"/>
                <w:szCs w:val="24"/>
              </w:rPr>
              <w:t>ＴＥＬ：０５９６－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２２－３１９８</w:t>
            </w:r>
          </w:p>
        </w:tc>
        <w:tc>
          <w:tcPr>
            <w:tcW w:w="2923" w:type="dxa"/>
            <w:shd w:val="clear" w:color="auto" w:fill="auto"/>
          </w:tcPr>
          <w:p w14:paraId="77F0EDD8" w14:textId="77777777" w:rsidR="00636A4A" w:rsidRPr="002875C5" w:rsidRDefault="00636A4A" w:rsidP="00636A4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875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〒516—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0052</w:t>
            </w:r>
          </w:p>
          <w:p w14:paraId="3D9F5E9B" w14:textId="70E16ADC" w:rsidR="00FE5B96" w:rsidRPr="001F57F5" w:rsidRDefault="00636A4A" w:rsidP="00636A4A">
            <w:pPr>
              <w:rPr>
                <w:rFonts w:ascii="ＭＳ ゴシック" w:eastAsia="ＭＳ ゴシック" w:hAnsi="ＭＳ ゴシック"/>
                <w:szCs w:val="24"/>
              </w:rPr>
            </w:pPr>
            <w:r w:rsidRPr="002875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伊勢市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川端</w:t>
            </w:r>
            <w:r w:rsidRPr="002875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97</w:t>
            </w:r>
            <w:r w:rsidRPr="002875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-2</w:t>
            </w:r>
          </w:p>
        </w:tc>
      </w:tr>
      <w:tr w:rsidR="004676A6" w:rsidRPr="009809AD" w14:paraId="30961FAD" w14:textId="77777777" w:rsidTr="00A16A4E">
        <w:trPr>
          <w:trHeight w:val="753"/>
        </w:trPr>
        <w:tc>
          <w:tcPr>
            <w:tcW w:w="959" w:type="dxa"/>
            <w:shd w:val="clear" w:color="auto" w:fill="auto"/>
          </w:tcPr>
          <w:p w14:paraId="7DCC5F8F" w14:textId="77777777" w:rsidR="006C3165" w:rsidRPr="001F57F5" w:rsidRDefault="006C3165" w:rsidP="006C316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津</w:t>
            </w:r>
          </w:p>
          <w:p w14:paraId="1D9E9E9B" w14:textId="77777777" w:rsidR="008E2A6F" w:rsidRPr="001F57F5" w:rsidRDefault="008E2A6F" w:rsidP="00823EE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3752CF" w14:textId="0149E9CD" w:rsidR="004676A6" w:rsidRPr="001F57F5" w:rsidRDefault="008E2A6F" w:rsidP="009809AD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3</w:t>
            </w:r>
            <w:r w:rsidR="004676A6" w:rsidRPr="001F57F5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BA6FB8">
              <w:rPr>
                <w:rFonts w:ascii="ＭＳ ゴシック" w:eastAsia="ＭＳ ゴシック" w:hAnsi="ＭＳ ゴシック" w:hint="eastAsia"/>
                <w:szCs w:val="24"/>
              </w:rPr>
              <w:t>19</w:t>
            </w:r>
            <w:r w:rsidR="004676A6" w:rsidRPr="001F57F5">
              <w:rPr>
                <w:rFonts w:ascii="ＭＳ ゴシック" w:eastAsia="ＭＳ ゴシック" w:hAnsi="ＭＳ ゴシック" w:hint="eastAsia"/>
                <w:szCs w:val="24"/>
              </w:rPr>
              <w:t>日（土）</w:t>
            </w:r>
          </w:p>
          <w:p w14:paraId="0A70B960" w14:textId="77777777" w:rsidR="004676A6" w:rsidRPr="001F57F5" w:rsidRDefault="004676A6" w:rsidP="009809AD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 xml:space="preserve">　10：00～12：00</w:t>
            </w:r>
          </w:p>
        </w:tc>
        <w:tc>
          <w:tcPr>
            <w:tcW w:w="4111" w:type="dxa"/>
            <w:shd w:val="clear" w:color="auto" w:fill="auto"/>
          </w:tcPr>
          <w:p w14:paraId="21845A1D" w14:textId="2775D179" w:rsidR="007835C6" w:rsidRPr="001F57F5" w:rsidRDefault="008E2A6F" w:rsidP="009809AD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三重県</w:t>
            </w:r>
            <w:r w:rsidR="00030A35">
              <w:rPr>
                <w:rFonts w:ascii="ＭＳ ゴシック" w:eastAsia="ＭＳ ゴシック" w:hAnsi="ＭＳ ゴシック" w:hint="eastAsia"/>
                <w:szCs w:val="24"/>
              </w:rPr>
              <w:t>教育文化会館</w:t>
            </w:r>
          </w:p>
          <w:p w14:paraId="28AAA500" w14:textId="49E869B1" w:rsidR="00A73FF1" w:rsidRPr="001F57F5" w:rsidRDefault="00B60910" w:rsidP="00030A35">
            <w:pPr>
              <w:rPr>
                <w:rFonts w:ascii="ＭＳ ゴシック" w:eastAsia="ＭＳ ゴシック" w:hAnsi="ＭＳ ゴシック"/>
                <w:szCs w:val="24"/>
              </w:rPr>
            </w:pPr>
            <w:r w:rsidRPr="001F57F5">
              <w:rPr>
                <w:rFonts w:ascii="ＭＳ ゴシック" w:eastAsia="ＭＳ ゴシック" w:hAnsi="ＭＳ ゴシック" w:hint="eastAsia"/>
                <w:szCs w:val="24"/>
              </w:rPr>
              <w:t>ＴＥＬ：</w:t>
            </w:r>
            <w:r w:rsidR="00A73FF1" w:rsidRPr="001F57F5">
              <w:rPr>
                <w:rFonts w:ascii="ＭＳ ゴシック" w:eastAsia="ＭＳ ゴシック" w:hAnsi="ＭＳ ゴシック" w:hint="eastAsia"/>
                <w:szCs w:val="24"/>
              </w:rPr>
              <w:t>０５９－２２８－</w:t>
            </w:r>
            <w:r w:rsidR="00030A35">
              <w:rPr>
                <w:rFonts w:ascii="ＭＳ ゴシック" w:eastAsia="ＭＳ ゴシック" w:hAnsi="ＭＳ ゴシック" w:hint="eastAsia"/>
                <w:szCs w:val="24"/>
              </w:rPr>
              <w:t>２０７７</w:t>
            </w:r>
          </w:p>
        </w:tc>
        <w:tc>
          <w:tcPr>
            <w:tcW w:w="2923" w:type="dxa"/>
            <w:shd w:val="clear" w:color="auto" w:fill="auto"/>
          </w:tcPr>
          <w:p w14:paraId="3588BC74" w14:textId="77777777" w:rsidR="006C3165" w:rsidRPr="001F57F5" w:rsidRDefault="006C3165" w:rsidP="006C31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〒514-0003</w:t>
            </w:r>
          </w:p>
          <w:p w14:paraId="59B2849B" w14:textId="1A888E35" w:rsidR="007835C6" w:rsidRPr="001F57F5" w:rsidRDefault="006C3165" w:rsidP="006C31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津市桜橋2丁目1</w:t>
            </w:r>
            <w:r w:rsidR="00030A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42</w:t>
            </w:r>
          </w:p>
        </w:tc>
      </w:tr>
    </w:tbl>
    <w:p w14:paraId="0A4A02DF" w14:textId="22F3DAC9" w:rsidR="004B7F0A" w:rsidRPr="004676A6" w:rsidRDefault="00FC2254" w:rsidP="00FC2254">
      <w:pPr>
        <w:rPr>
          <w:rFonts w:ascii="HG丸ｺﾞｼｯｸM-PRO" w:eastAsia="HG丸ｺﾞｼｯｸM-PRO"/>
          <w:b/>
          <w:szCs w:val="24"/>
          <w:u w:val="double"/>
        </w:rPr>
      </w:pPr>
      <w:r w:rsidRPr="004676A6">
        <w:rPr>
          <w:rFonts w:ascii="HG丸ｺﾞｼｯｸM-PRO" w:eastAsia="HG丸ｺﾞｼｯｸM-PRO" w:hint="eastAsia"/>
          <w:szCs w:val="24"/>
          <w:lang w:eastAsia="zh-CN"/>
        </w:rPr>
        <w:t>〔参　加　費〕</w:t>
      </w:r>
      <w:r>
        <w:rPr>
          <w:rFonts w:ascii="HG丸ｺﾞｼｯｸM-PRO" w:eastAsia="HG丸ｺﾞｼｯｸM-PRO" w:hint="eastAsia"/>
          <w:szCs w:val="24"/>
        </w:rPr>
        <w:t xml:space="preserve">　無料</w:t>
      </w:r>
      <w:r w:rsidR="000405CE">
        <w:rPr>
          <w:rFonts w:ascii="HG丸ｺﾞｼｯｸM-PRO" w:eastAsia="HG丸ｺﾞｼｯｸM-PRO" w:hint="eastAsia"/>
          <w:szCs w:val="24"/>
        </w:rPr>
        <w:t xml:space="preserve">　　　　</w:t>
      </w:r>
      <w:r w:rsidR="004B7F0A" w:rsidRPr="004676A6">
        <w:rPr>
          <w:rFonts w:ascii="HG丸ｺﾞｼｯｸM-PRO" w:eastAsia="HG丸ｺﾞｼｯｸM-PRO" w:hint="eastAsia"/>
          <w:szCs w:val="24"/>
          <w:lang w:eastAsia="zh-CN"/>
        </w:rPr>
        <w:t xml:space="preserve">　</w:t>
      </w:r>
      <w:r w:rsidR="0025740C">
        <w:rPr>
          <w:rFonts w:ascii="HG丸ｺﾞｼｯｸM-PRO" w:eastAsia="HG丸ｺﾞｼｯｸM-PRO" w:hint="eastAsia"/>
          <w:b/>
          <w:szCs w:val="24"/>
          <w:u w:val="double"/>
        </w:rPr>
        <w:t>申込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 xml:space="preserve">締切日　</w:t>
      </w:r>
      <w:r w:rsidR="004676A6" w:rsidRPr="004676A6">
        <w:rPr>
          <w:rFonts w:ascii="HG丸ｺﾞｼｯｸM-PRO" w:eastAsia="HG丸ｺﾞｼｯｸM-PRO" w:hint="eastAsia"/>
          <w:b/>
          <w:szCs w:val="24"/>
          <w:u w:val="double"/>
        </w:rPr>
        <w:t>それぞれの開催日の1週間前まで</w:t>
      </w:r>
      <w:r w:rsidR="007D06AC">
        <w:rPr>
          <w:rFonts w:ascii="HG丸ｺﾞｼｯｸM-PRO" w:eastAsia="HG丸ｺﾞｼｯｸM-PRO" w:hint="eastAsia"/>
          <w:b/>
          <w:szCs w:val="24"/>
          <w:u w:val="double"/>
        </w:rPr>
        <w:t>です</w:t>
      </w:r>
      <w:r w:rsidR="004B7F0A" w:rsidRPr="004676A6">
        <w:rPr>
          <w:rFonts w:ascii="HG丸ｺﾞｼｯｸM-PRO" w:eastAsia="HG丸ｺﾞｼｯｸM-PRO" w:hint="eastAsia"/>
          <w:b/>
          <w:szCs w:val="24"/>
          <w:u w:val="double"/>
        </w:rPr>
        <w:t xml:space="preserve">　</w:t>
      </w:r>
    </w:p>
    <w:p w14:paraId="545CE261" w14:textId="6F9C5F04" w:rsidR="004B7F0A" w:rsidRPr="00B859F1" w:rsidRDefault="00030A35" w:rsidP="004B7F0A">
      <w:pPr>
        <w:adjustRightInd w:val="0"/>
        <w:snapToGrid w:val="0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CE53B9" wp14:editId="65A84DF4">
                <wp:simplePos x="0" y="0"/>
                <wp:positionH relativeFrom="column">
                  <wp:posOffset>2741295</wp:posOffset>
                </wp:positionH>
                <wp:positionV relativeFrom="paragraph">
                  <wp:posOffset>120014</wp:posOffset>
                </wp:positionV>
                <wp:extent cx="3390900" cy="1480185"/>
                <wp:effectExtent l="0" t="0" r="19050" b="247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83D3" id="Rectangle 11" o:spid="_x0000_s1026" style="position:absolute;left:0;text-align:left;margin-left:215.85pt;margin-top:9.45pt;width:267pt;height:11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657404" w14:textId="22F55C66" w:rsidR="004B7F0A" w:rsidRPr="001E73EE" w:rsidRDefault="008C4B7C" w:rsidP="004B7F0A">
      <w:pPr>
        <w:tabs>
          <w:tab w:val="center" w:pos="4819"/>
        </w:tabs>
        <w:adjustRightInd w:val="0"/>
        <w:snapToGrid w:val="0"/>
        <w:jc w:val="left"/>
        <w:rPr>
          <w:rFonts w:ascii="ＭＳ 明朝" w:eastAsia="ＭＳ 明朝" w:hAnsi="ＭＳ 明朝"/>
        </w:rPr>
      </w:pPr>
      <w:r>
        <w:rPr>
          <w:rFonts w:ascii="HG丸ｺﾞｼｯｸM-PRO" w:eastAsia="HG丸ｺﾞｼｯｸM-PRO"/>
          <w:noProof/>
          <w:lang w:eastAsia="zh-TW"/>
        </w:rPr>
        <w:drawing>
          <wp:anchor distT="0" distB="0" distL="114300" distR="114300" simplePos="0" relativeHeight="251662848" behindDoc="0" locked="0" layoutInCell="1" allowOverlap="1" wp14:anchorId="079A5ADF" wp14:editId="59083D9E">
            <wp:simplePos x="0" y="0"/>
            <wp:positionH relativeFrom="column">
              <wp:posOffset>50165</wp:posOffset>
            </wp:positionH>
            <wp:positionV relativeFrom="paragraph">
              <wp:posOffset>5715</wp:posOffset>
            </wp:positionV>
            <wp:extent cx="1889760" cy="13538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0A">
        <w:rPr>
          <w:rFonts w:ascii="HG丸ｺﾞｼｯｸM-PRO" w:eastAsia="HG丸ｺﾞｼｯｸM-PRO" w:hint="eastAsia"/>
        </w:rPr>
        <w:tab/>
      </w:r>
      <w:r w:rsidR="00740FB0">
        <w:rPr>
          <w:rFonts w:ascii="HG丸ｺﾞｼｯｸM-PRO" w:eastAsia="HG丸ｺﾞｼｯｸM-PRO" w:hint="eastAsia"/>
        </w:rPr>
        <w:t xml:space="preserve">　　　　　　</w:t>
      </w:r>
      <w:r w:rsidR="004B7F0A" w:rsidRPr="001E73EE">
        <w:rPr>
          <w:rFonts w:ascii="ＭＳ 明朝" w:eastAsia="ＭＳ 明朝" w:hAnsi="ＭＳ 明朝" w:hint="eastAsia"/>
        </w:rPr>
        <w:t>【</w:t>
      </w:r>
      <w:r w:rsidR="00740FB0">
        <w:rPr>
          <w:rFonts w:ascii="ＭＳ 明朝" w:eastAsia="ＭＳ 明朝" w:hAnsi="ＭＳ 明朝" w:hint="eastAsia"/>
        </w:rPr>
        <w:t>問合せ</w:t>
      </w:r>
      <w:r w:rsidR="004B7F0A" w:rsidRPr="001E73EE">
        <w:rPr>
          <w:rFonts w:ascii="ＭＳ 明朝" w:eastAsia="ＭＳ 明朝" w:hAnsi="ＭＳ 明朝" w:hint="eastAsia"/>
        </w:rPr>
        <w:t>及び</w:t>
      </w:r>
      <w:r w:rsidR="00740FB0">
        <w:rPr>
          <w:rFonts w:ascii="ＭＳ 明朝" w:eastAsia="ＭＳ 明朝" w:hAnsi="ＭＳ 明朝" w:hint="eastAsia"/>
        </w:rPr>
        <w:t>申込</w:t>
      </w:r>
      <w:r w:rsidR="004B7F0A" w:rsidRPr="001E73EE">
        <w:rPr>
          <w:rFonts w:ascii="ＭＳ 明朝" w:eastAsia="ＭＳ 明朝" w:hAnsi="ＭＳ 明朝" w:hint="eastAsia"/>
        </w:rPr>
        <w:t>先】</w:t>
      </w:r>
      <w:r w:rsidR="004B7F0A" w:rsidRPr="001E73EE">
        <w:rPr>
          <w:rFonts w:ascii="ＭＳ 明朝" w:eastAsia="ＭＳ 明朝" w:hAnsi="ＭＳ 明朝" w:hint="eastAsia"/>
          <w:lang w:eastAsia="zh-CN"/>
        </w:rPr>
        <w:t xml:space="preserve">　</w:t>
      </w:r>
      <w:r w:rsidR="004B7F0A" w:rsidRPr="001E73EE">
        <w:rPr>
          <w:rFonts w:ascii="ＭＳ 明朝" w:eastAsia="ＭＳ 明朝" w:hAnsi="ＭＳ 明朝" w:hint="eastAsia"/>
        </w:rPr>
        <w:t xml:space="preserve"> </w:t>
      </w:r>
    </w:p>
    <w:p w14:paraId="0DAA2D60" w14:textId="77777777" w:rsidR="00030A35" w:rsidRDefault="004B7F0A" w:rsidP="004B7F0A">
      <w:pPr>
        <w:tabs>
          <w:tab w:val="left" w:pos="1440"/>
          <w:tab w:val="center" w:pos="4819"/>
        </w:tabs>
        <w:adjustRightInd w:val="0"/>
        <w:snapToGrid w:val="0"/>
        <w:ind w:firstLineChars="1900" w:firstLine="4560"/>
        <w:jc w:val="left"/>
        <w:rPr>
          <w:rFonts w:ascii="ＭＳ 明朝" w:eastAsia="DengXian" w:hAnsi="ＭＳ 明朝"/>
          <w:lang w:eastAsia="zh-CN"/>
        </w:rPr>
      </w:pPr>
      <w:r w:rsidRPr="001E73EE">
        <w:rPr>
          <w:rFonts w:ascii="ＭＳ 明朝" w:eastAsia="ＭＳ 明朝" w:hAnsi="ＭＳ 明朝" w:hint="eastAsia"/>
          <w:lang w:eastAsia="zh-CN"/>
        </w:rPr>
        <w:t>三重県社会福祉士会事務局</w:t>
      </w:r>
    </w:p>
    <w:p w14:paraId="71206995" w14:textId="634188DA" w:rsidR="004B7F0A" w:rsidRPr="00030A35" w:rsidRDefault="004B7F0A" w:rsidP="00030A35">
      <w:pPr>
        <w:tabs>
          <w:tab w:val="left" w:pos="1440"/>
          <w:tab w:val="center" w:pos="4819"/>
        </w:tabs>
        <w:adjustRightInd w:val="0"/>
        <w:snapToGrid w:val="0"/>
        <w:ind w:firstLineChars="2300" w:firstLine="5520"/>
        <w:jc w:val="left"/>
        <w:rPr>
          <w:rFonts w:ascii="ＭＳ 明朝" w:eastAsia="DengXian" w:hAnsi="ＭＳ 明朝"/>
        </w:rPr>
      </w:pPr>
      <w:r w:rsidRPr="001E73EE">
        <w:rPr>
          <w:rFonts w:ascii="ＭＳ 明朝" w:eastAsia="ＭＳ 明朝" w:hAnsi="ＭＳ 明朝" w:hint="eastAsia"/>
          <w:lang w:eastAsia="zh-CN"/>
        </w:rPr>
        <w:t>担当：</w:t>
      </w:r>
      <w:r>
        <w:rPr>
          <w:rFonts w:ascii="ＭＳ 明朝" w:eastAsia="ＭＳ 明朝" w:hAnsi="ＭＳ 明朝" w:hint="eastAsia"/>
        </w:rPr>
        <w:t>世古口</w:t>
      </w:r>
      <w:r w:rsidR="00030A35">
        <w:rPr>
          <w:rFonts w:ascii="ＭＳ 明朝" w:eastAsia="ＭＳ 明朝" w:hAnsi="ＭＳ 明朝" w:hint="eastAsia"/>
        </w:rPr>
        <w:t>・岡本</w:t>
      </w:r>
    </w:p>
    <w:p w14:paraId="037F78D0" w14:textId="77777777" w:rsidR="004B7F0A" w:rsidRPr="001E73EE" w:rsidRDefault="004B7F0A" w:rsidP="004B7F0A">
      <w:pPr>
        <w:adjustRightInd w:val="0"/>
        <w:snapToGrid w:val="0"/>
        <w:ind w:firstLineChars="2000" w:firstLine="480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</w:rPr>
        <w:t>〒514-0003　津市桜橋2丁目131　４階</w:t>
      </w:r>
      <w:r w:rsidRPr="001E73EE">
        <w:rPr>
          <w:rFonts w:ascii="ＭＳ 明朝" w:eastAsia="ＭＳ 明朝" w:hAnsi="ＭＳ 明朝"/>
        </w:rPr>
        <w:fldChar w:fldCharType="begin"/>
      </w:r>
      <w:r w:rsidRPr="001E73EE">
        <w:rPr>
          <w:rFonts w:ascii="ＭＳ 明朝" w:eastAsia="ＭＳ 明朝" w:hAnsi="ＭＳ 明朝"/>
        </w:rPr>
        <w:instrText xml:space="preserve"> HYPERLINK "mailto:</w:instrText>
      </w:r>
    </w:p>
    <w:p w14:paraId="4C4A6475" w14:textId="77777777" w:rsidR="004B7F0A" w:rsidRPr="001E73EE" w:rsidRDefault="004B7F0A" w:rsidP="004B7F0A">
      <w:pPr>
        <w:adjustRightInd w:val="0"/>
        <w:snapToGrid w:val="0"/>
        <w:ind w:firstLineChars="1000" w:firstLine="2400"/>
        <w:rPr>
          <w:rStyle w:val="a4"/>
          <w:rFonts w:ascii="ＭＳ 明朝" w:eastAsia="ＭＳ 明朝" w:hAnsi="ＭＳ 明朝"/>
          <w:color w:val="auto"/>
        </w:rPr>
      </w:pPr>
      <w:r w:rsidRPr="001E73EE">
        <w:rPr>
          <w:rFonts w:ascii="ＭＳ 明朝" w:eastAsia="ＭＳ 明朝" w:hAnsi="ＭＳ 明朝" w:hint="eastAsia"/>
        </w:rPr>
        <w:instrText>makita@miewel.or.jp</w:instrText>
      </w:r>
      <w:r w:rsidRPr="001E73EE">
        <w:rPr>
          <w:rFonts w:ascii="ＭＳ 明朝" w:eastAsia="ＭＳ 明朝" w:hAnsi="ＭＳ 明朝"/>
        </w:rPr>
        <w:instrText xml:space="preserve">" </w:instrText>
      </w:r>
      <w:r w:rsidRPr="001E73EE">
        <w:rPr>
          <w:rFonts w:ascii="ＭＳ 明朝" w:eastAsia="ＭＳ 明朝" w:hAnsi="ＭＳ 明朝"/>
        </w:rPr>
        <w:fldChar w:fldCharType="separate"/>
      </w:r>
    </w:p>
    <w:p w14:paraId="5CFCAC60" w14:textId="77777777" w:rsidR="004B7F0A" w:rsidRPr="001E73EE" w:rsidRDefault="004B7F0A" w:rsidP="004B7F0A">
      <w:pPr>
        <w:adjustRightInd w:val="0"/>
        <w:snapToGrid w:val="0"/>
        <w:ind w:firstLineChars="400" w:firstLine="96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/>
        </w:rPr>
        <w:fldChar w:fldCharType="end"/>
      </w:r>
      <w:r w:rsidRPr="001E73EE">
        <w:rPr>
          <w:rFonts w:ascii="ＭＳ 明朝" w:eastAsia="ＭＳ 明朝" w:hAnsi="ＭＳ 明朝" w:hint="eastAsia"/>
        </w:rPr>
        <w:t xml:space="preserve">　　　　　　　　　　　　　　　　　Tel・ Fax　059－228－6008</w:t>
      </w:r>
    </w:p>
    <w:p w14:paraId="646DD0D7" w14:textId="77777777" w:rsidR="004B7F0A" w:rsidRDefault="004B7F0A" w:rsidP="00497EED">
      <w:pPr>
        <w:adjustRightInd w:val="0"/>
        <w:snapToGrid w:val="0"/>
        <w:ind w:firstLineChars="2100" w:firstLine="5040"/>
        <w:rPr>
          <w:rFonts w:ascii="ＭＳ 明朝" w:eastAsia="ＭＳ 明朝" w:hAnsi="ＭＳ 明朝"/>
        </w:rPr>
      </w:pPr>
      <w:r w:rsidRPr="001E73EE">
        <w:rPr>
          <w:rFonts w:ascii="ＭＳ 明朝" w:eastAsia="ＭＳ 明朝" w:hAnsi="ＭＳ 明朝" w:hint="eastAsia"/>
        </w:rPr>
        <w:t xml:space="preserve">E-mail  </w:t>
      </w:r>
      <w:bookmarkEnd w:id="1"/>
      <w:r w:rsidR="00F73CFB">
        <w:rPr>
          <w:rFonts w:ascii="ＭＳ 明朝" w:eastAsia="ＭＳ 明朝" w:hAnsi="ＭＳ 明朝"/>
        </w:rPr>
        <w:fldChar w:fldCharType="begin"/>
      </w:r>
      <w:r w:rsidR="00F73CFB">
        <w:rPr>
          <w:rFonts w:ascii="ＭＳ 明朝" w:eastAsia="ＭＳ 明朝" w:hAnsi="ＭＳ 明朝"/>
        </w:rPr>
        <w:instrText xml:space="preserve"> HYPERLINK "mailto:mie-csw@mie-csw.org" </w:instrText>
      </w:r>
      <w:r w:rsidR="00F73CFB">
        <w:rPr>
          <w:rFonts w:ascii="ＭＳ 明朝" w:eastAsia="ＭＳ 明朝" w:hAnsi="ＭＳ 明朝"/>
        </w:rPr>
        <w:fldChar w:fldCharType="separate"/>
      </w:r>
      <w:r w:rsidR="00F73CFB" w:rsidRPr="005C5A47">
        <w:rPr>
          <w:rStyle w:val="a4"/>
          <w:rFonts w:ascii="ＭＳ 明朝" w:eastAsia="ＭＳ 明朝" w:hAnsi="ＭＳ 明朝"/>
        </w:rPr>
        <w:t>mie-csw@mie-csw.org</w:t>
      </w:r>
      <w:r w:rsidR="00F73CFB">
        <w:rPr>
          <w:rFonts w:ascii="ＭＳ 明朝" w:eastAsia="ＭＳ 明朝" w:hAnsi="ＭＳ 明朝"/>
        </w:rPr>
        <w:fldChar w:fldCharType="end"/>
      </w:r>
    </w:p>
    <w:p w14:paraId="63F1AC82" w14:textId="77777777" w:rsidR="00F73CFB" w:rsidRPr="00497EED" w:rsidRDefault="00F73CFB" w:rsidP="00497EED">
      <w:pPr>
        <w:adjustRightInd w:val="0"/>
        <w:snapToGrid w:val="0"/>
        <w:ind w:firstLineChars="2100" w:firstLine="5040"/>
        <w:rPr>
          <w:rFonts w:ascii="ＭＳ 明朝" w:eastAsia="ＭＳ 明朝" w:hAnsi="ＭＳ 明朝"/>
        </w:rPr>
      </w:pPr>
    </w:p>
    <w:sectPr w:rsidR="00F73CFB" w:rsidRPr="00497EED" w:rsidSect="00D41593">
      <w:headerReference w:type="default" r:id="rId12"/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6E5" w14:textId="77777777" w:rsidR="005E1560" w:rsidRDefault="005E1560" w:rsidP="00F016BD">
      <w:r>
        <w:separator/>
      </w:r>
    </w:p>
  </w:endnote>
  <w:endnote w:type="continuationSeparator" w:id="0">
    <w:p w14:paraId="42AB9F11" w14:textId="77777777" w:rsidR="005E1560" w:rsidRDefault="005E1560" w:rsidP="00F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B88B" w14:textId="77777777" w:rsidR="005E1560" w:rsidRDefault="005E1560" w:rsidP="00F016BD">
      <w:r>
        <w:separator/>
      </w:r>
    </w:p>
  </w:footnote>
  <w:footnote w:type="continuationSeparator" w:id="0">
    <w:p w14:paraId="369336A2" w14:textId="77777777" w:rsidR="005E1560" w:rsidRDefault="005E1560" w:rsidP="00F0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7252" w14:textId="61AC3ED9" w:rsidR="008E588A" w:rsidRDefault="00460DF0" w:rsidP="008E588A">
    <w:pPr>
      <w:pStyle w:val="a9"/>
      <w:ind w:firstLineChars="100" w:firstLine="240"/>
    </w:pPr>
    <w:r>
      <w:rPr>
        <w:rFonts w:hint="eastAsia"/>
      </w:rPr>
      <w:t>令和</w:t>
    </w:r>
    <w:r w:rsidR="00B15FD7">
      <w:rPr>
        <w:rFonts w:hint="eastAsia"/>
      </w:rPr>
      <w:t>３</w:t>
    </w:r>
    <w:r w:rsidR="008E588A">
      <w:rPr>
        <w:rFonts w:hint="eastAsia"/>
      </w:rPr>
      <w:t>年度</w:t>
    </w:r>
    <w:r>
      <w:rPr>
        <w:rFonts w:hint="eastAsia"/>
      </w:rPr>
      <w:t>三重県</w:t>
    </w:r>
    <w:r w:rsidR="008E588A">
      <w:rPr>
        <w:rFonts w:hint="eastAsia"/>
      </w:rPr>
      <w:t>介護</w:t>
    </w:r>
    <w:r>
      <w:rPr>
        <w:rFonts w:hint="eastAsia"/>
      </w:rPr>
      <w:t>従事者</w:t>
    </w:r>
    <w:r w:rsidR="008E588A">
      <w:rPr>
        <w:rFonts w:hint="eastAsia"/>
      </w:rPr>
      <w:t>確保事業</w:t>
    </w:r>
    <w:r>
      <w:rPr>
        <w:rFonts w:hint="eastAsia"/>
      </w:rPr>
      <w:t xml:space="preserve">　　（</w:t>
    </w:r>
    <w:r w:rsidR="00126493">
      <w:rPr>
        <w:rFonts w:hint="eastAsia"/>
      </w:rPr>
      <w:t>成年</w:t>
    </w:r>
    <w:r>
      <w:rPr>
        <w:rFonts w:hint="eastAsia"/>
      </w:rPr>
      <w:t>後見人研修）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8B8"/>
    <w:multiLevelType w:val="hybridMultilevel"/>
    <w:tmpl w:val="F438B640"/>
    <w:lvl w:ilvl="0" w:tplc="38E03D1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FF"/>
    <w:rsid w:val="00030A35"/>
    <w:rsid w:val="000405CE"/>
    <w:rsid w:val="00061CF8"/>
    <w:rsid w:val="000843E1"/>
    <w:rsid w:val="000C14D7"/>
    <w:rsid w:val="000E0D3E"/>
    <w:rsid w:val="000F0580"/>
    <w:rsid w:val="0010188C"/>
    <w:rsid w:val="00121EB5"/>
    <w:rsid w:val="001241DB"/>
    <w:rsid w:val="00126493"/>
    <w:rsid w:val="00127B22"/>
    <w:rsid w:val="00137510"/>
    <w:rsid w:val="0014530E"/>
    <w:rsid w:val="00150AD2"/>
    <w:rsid w:val="001B18B8"/>
    <w:rsid w:val="001B2C78"/>
    <w:rsid w:val="001C43CA"/>
    <w:rsid w:val="001D1112"/>
    <w:rsid w:val="001E73EE"/>
    <w:rsid w:val="001F57F5"/>
    <w:rsid w:val="002015A2"/>
    <w:rsid w:val="00231A58"/>
    <w:rsid w:val="0025026B"/>
    <w:rsid w:val="0025740C"/>
    <w:rsid w:val="0026542B"/>
    <w:rsid w:val="00276241"/>
    <w:rsid w:val="00277485"/>
    <w:rsid w:val="002875C5"/>
    <w:rsid w:val="002A7C6C"/>
    <w:rsid w:val="002D0CF4"/>
    <w:rsid w:val="002D32E3"/>
    <w:rsid w:val="002F49FE"/>
    <w:rsid w:val="0032302F"/>
    <w:rsid w:val="003245F1"/>
    <w:rsid w:val="0033000A"/>
    <w:rsid w:val="00355E47"/>
    <w:rsid w:val="003676A1"/>
    <w:rsid w:val="00372FBE"/>
    <w:rsid w:val="003A6162"/>
    <w:rsid w:val="00407747"/>
    <w:rsid w:val="0041758F"/>
    <w:rsid w:val="00437B34"/>
    <w:rsid w:val="00445B7C"/>
    <w:rsid w:val="00460DF0"/>
    <w:rsid w:val="00465999"/>
    <w:rsid w:val="004676A6"/>
    <w:rsid w:val="00475C63"/>
    <w:rsid w:val="00493E1D"/>
    <w:rsid w:val="00497EED"/>
    <w:rsid w:val="004B151C"/>
    <w:rsid w:val="004B7F0A"/>
    <w:rsid w:val="004C2A78"/>
    <w:rsid w:val="004C4B7C"/>
    <w:rsid w:val="004C6DD1"/>
    <w:rsid w:val="004E7B4F"/>
    <w:rsid w:val="0053184B"/>
    <w:rsid w:val="00534453"/>
    <w:rsid w:val="00537AC5"/>
    <w:rsid w:val="00587E6F"/>
    <w:rsid w:val="00596F37"/>
    <w:rsid w:val="005A2592"/>
    <w:rsid w:val="005B243C"/>
    <w:rsid w:val="005B4A6D"/>
    <w:rsid w:val="005E1560"/>
    <w:rsid w:val="00636A4A"/>
    <w:rsid w:val="00695F9F"/>
    <w:rsid w:val="006A715F"/>
    <w:rsid w:val="006B4FAB"/>
    <w:rsid w:val="006C3165"/>
    <w:rsid w:val="006F7840"/>
    <w:rsid w:val="00740FB0"/>
    <w:rsid w:val="007515BE"/>
    <w:rsid w:val="00757A9E"/>
    <w:rsid w:val="007762A2"/>
    <w:rsid w:val="00776916"/>
    <w:rsid w:val="007835C6"/>
    <w:rsid w:val="007A7F4E"/>
    <w:rsid w:val="007D06AC"/>
    <w:rsid w:val="007F3F82"/>
    <w:rsid w:val="00823EEE"/>
    <w:rsid w:val="00847201"/>
    <w:rsid w:val="0087432A"/>
    <w:rsid w:val="008C1B0A"/>
    <w:rsid w:val="008C4B7C"/>
    <w:rsid w:val="008D72E2"/>
    <w:rsid w:val="008E2A6F"/>
    <w:rsid w:val="008E4F25"/>
    <w:rsid w:val="008E588A"/>
    <w:rsid w:val="00905139"/>
    <w:rsid w:val="00906544"/>
    <w:rsid w:val="00910B8D"/>
    <w:rsid w:val="009809AD"/>
    <w:rsid w:val="009B16FA"/>
    <w:rsid w:val="009E711E"/>
    <w:rsid w:val="009F1BE7"/>
    <w:rsid w:val="00A14B40"/>
    <w:rsid w:val="00A16A4E"/>
    <w:rsid w:val="00A43624"/>
    <w:rsid w:val="00A454F3"/>
    <w:rsid w:val="00A72A35"/>
    <w:rsid w:val="00A73FF1"/>
    <w:rsid w:val="00AA5EEE"/>
    <w:rsid w:val="00B0111C"/>
    <w:rsid w:val="00B15FD7"/>
    <w:rsid w:val="00B60910"/>
    <w:rsid w:val="00B859F1"/>
    <w:rsid w:val="00B95F5E"/>
    <w:rsid w:val="00BA6FB8"/>
    <w:rsid w:val="00BF779E"/>
    <w:rsid w:val="00C10973"/>
    <w:rsid w:val="00C43CE0"/>
    <w:rsid w:val="00C54218"/>
    <w:rsid w:val="00C64B3F"/>
    <w:rsid w:val="00CA5C12"/>
    <w:rsid w:val="00D21B2E"/>
    <w:rsid w:val="00D41593"/>
    <w:rsid w:val="00D719FF"/>
    <w:rsid w:val="00D7725B"/>
    <w:rsid w:val="00D916E9"/>
    <w:rsid w:val="00D93229"/>
    <w:rsid w:val="00D97884"/>
    <w:rsid w:val="00D979D3"/>
    <w:rsid w:val="00E95748"/>
    <w:rsid w:val="00F016BD"/>
    <w:rsid w:val="00F05228"/>
    <w:rsid w:val="00F434C3"/>
    <w:rsid w:val="00F73069"/>
    <w:rsid w:val="00F730BB"/>
    <w:rsid w:val="00F73CFB"/>
    <w:rsid w:val="00F7472C"/>
    <w:rsid w:val="00F84A43"/>
    <w:rsid w:val="00FC2254"/>
    <w:rsid w:val="00FC4ACA"/>
    <w:rsid w:val="00FC5845"/>
    <w:rsid w:val="00FD5612"/>
    <w:rsid w:val="00FE5B96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6677D4"/>
  <w15:chartTrackingRefBased/>
  <w15:docId w15:val="{2684D0A5-44EB-4ABC-8192-C27A28F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B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HG丸ｺﾞｼｯｸM-PRO" w:eastAsia="HG丸ｺﾞｼｯｸM-PRO" w:hAnsi="Century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adjustRightInd w:val="0"/>
      <w:snapToGrid w:val="0"/>
      <w:ind w:firstLineChars="100" w:firstLine="240"/>
    </w:pPr>
    <w:rPr>
      <w:rFonts w:ascii="HG丸ｺﾞｼｯｸM-PRO" w:eastAsia="HG丸ｺﾞｼｯｸM-PRO" w:hAnsi="ＭＳ ゴシック"/>
    </w:rPr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/>
      <w:sz w:val="21"/>
      <w:szCs w:val="21"/>
    </w:rPr>
  </w:style>
  <w:style w:type="paragraph" w:customStyle="1" w:styleId="style2">
    <w:name w:val="style2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1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Cs w:val="24"/>
    </w:rPr>
  </w:style>
  <w:style w:type="character" w:styleId="a8">
    <w:name w:val="Strong"/>
    <w:qFormat/>
    <w:rPr>
      <w:b/>
      <w:bCs/>
    </w:rPr>
  </w:style>
  <w:style w:type="character" w:customStyle="1" w:styleId="style21">
    <w:name w:val="style21"/>
    <w:rPr>
      <w:sz w:val="18"/>
      <w:szCs w:val="18"/>
    </w:rPr>
  </w:style>
  <w:style w:type="paragraph" w:customStyle="1" w:styleId="address">
    <w:name w:val="address"/>
    <w:basedOn w:val="a"/>
    <w:pPr>
      <w:widowControl/>
      <w:jc w:val="left"/>
    </w:pPr>
    <w:rPr>
      <w:rFonts w:ascii="ＭＳ 明朝" w:eastAsia="ＭＳ 明朝" w:hAnsi="ＭＳ 明朝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F016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16BD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F016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16BD"/>
    <w:rPr>
      <w:kern w:val="2"/>
      <w:sz w:val="24"/>
    </w:rPr>
  </w:style>
  <w:style w:type="table" w:styleId="ad">
    <w:name w:val="Table Grid"/>
    <w:basedOn w:val="a1"/>
    <w:uiPriority w:val="59"/>
    <w:rsid w:val="0049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F7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domainq.net/business-people-meeting-001676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65FF-2C4B-4F26-B605-6CE8AA0B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平成１２年の介護保険制度、平成１５年度から支援費制度が施行され、福祉制度は措置から契約に移行しました</vt:lpstr>
      <vt:lpstr>平成１２年の介護保険制度、平成１５年度から支援費制度が施行され、福祉制度は措置から契約に移行しました</vt:lpstr>
    </vt:vector>
  </TitlesOfParts>
  <Company>Rei Itani</Company>
  <LinksUpToDate>false</LinksUpToDate>
  <CharactersWithSpaces>1810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mailto:mie-csw@mie-csw.org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mailto:makita@miewel.or.jp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平成１２年の介護保険制度、平成１５年度から支援費制度が施行され、福祉制度は措置から契約に移行しました</dc:title>
  <dc:subject/>
  <dc:creator>Itani Rei</dc:creator>
  <cp:keywords/>
  <cp:lastModifiedBy>三重県 社会福祉士会</cp:lastModifiedBy>
  <cp:revision>9</cp:revision>
  <cp:lastPrinted>2021-07-16T02:39:00Z</cp:lastPrinted>
  <dcterms:created xsi:type="dcterms:W3CDTF">2021-05-21T05:28:00Z</dcterms:created>
  <dcterms:modified xsi:type="dcterms:W3CDTF">2021-07-16T02:41:00Z</dcterms:modified>
</cp:coreProperties>
</file>